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D" w:rsidRPr="00A5652E" w:rsidRDefault="00F54DD9" w:rsidP="00E9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E9475D">
        <w:rPr>
          <w:rFonts w:ascii="Times New Roman" w:hAnsi="Times New Roman"/>
          <w:b/>
          <w:sz w:val="24"/>
          <w:szCs w:val="24"/>
        </w:rPr>
        <w:t xml:space="preserve">2022 г. 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Северо-Уральским управлением Федеральной службы по экологическому, технологическому и атомному надзору проведен </w:t>
      </w:r>
      <w:r w:rsidR="00E9475D">
        <w:rPr>
          <w:rFonts w:ascii="Times New Roman" w:hAnsi="Times New Roman"/>
          <w:b/>
          <w:sz w:val="24"/>
          <w:szCs w:val="24"/>
        </w:rPr>
        <w:t xml:space="preserve">2 этап </w:t>
      </w:r>
      <w:r w:rsidR="00E9475D" w:rsidRPr="00A5652E">
        <w:rPr>
          <w:rFonts w:ascii="Times New Roman" w:hAnsi="Times New Roman"/>
          <w:b/>
          <w:sz w:val="24"/>
          <w:szCs w:val="24"/>
        </w:rPr>
        <w:t>конкурс</w:t>
      </w:r>
      <w:r w:rsidR="00E9475D">
        <w:rPr>
          <w:rFonts w:ascii="Times New Roman" w:hAnsi="Times New Roman"/>
          <w:b/>
          <w:sz w:val="24"/>
          <w:szCs w:val="24"/>
        </w:rPr>
        <w:t>а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на замещение вакантн</w:t>
      </w:r>
      <w:r w:rsidR="00E9475D">
        <w:rPr>
          <w:rFonts w:ascii="Times New Roman" w:hAnsi="Times New Roman"/>
          <w:b/>
          <w:sz w:val="24"/>
          <w:szCs w:val="24"/>
        </w:rPr>
        <w:t>ых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E9475D">
        <w:rPr>
          <w:rFonts w:ascii="Times New Roman" w:hAnsi="Times New Roman"/>
          <w:b/>
          <w:sz w:val="24"/>
          <w:szCs w:val="24"/>
        </w:rPr>
        <w:t xml:space="preserve">ей, объявленного </w:t>
      </w:r>
      <w:r>
        <w:rPr>
          <w:rFonts w:ascii="Times New Roman" w:hAnsi="Times New Roman"/>
          <w:b/>
          <w:sz w:val="24"/>
          <w:szCs w:val="24"/>
        </w:rPr>
        <w:t>11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E9475D">
        <w:rPr>
          <w:rFonts w:ascii="Times New Roman" w:hAnsi="Times New Roman"/>
          <w:b/>
          <w:sz w:val="24"/>
          <w:szCs w:val="24"/>
        </w:rPr>
        <w:t>2022 г.</w:t>
      </w:r>
      <w:r w:rsidR="00E9475D" w:rsidRPr="00A5652E">
        <w:rPr>
          <w:rFonts w:ascii="Times New Roman" w:hAnsi="Times New Roman"/>
          <w:b/>
          <w:sz w:val="24"/>
          <w:szCs w:val="24"/>
        </w:rPr>
        <w:t>:</w:t>
      </w:r>
    </w:p>
    <w:p w:rsidR="00E9475D" w:rsidRPr="00A5652E" w:rsidRDefault="00E9475D" w:rsidP="00E94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F46" w:rsidRPr="00312BD5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BD5"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  другой    трудовой деятельности, а также на основе конкурсных процедур победителями конкурса признаны:</w:t>
      </w:r>
    </w:p>
    <w:p w:rsidR="00607411" w:rsidRDefault="00607411" w:rsidP="00607411">
      <w:pPr>
        <w:pStyle w:val="a4"/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46" w:rsidRDefault="00F54DD9" w:rsidP="001B0002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Львова Мария Владимировна</w:t>
      </w:r>
      <w:r w:rsid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865F46" w:rsidRPr="00865F46">
        <w:rPr>
          <w:rFonts w:ascii="Times New Roman" w:hAnsi="Times New Roman" w:cs="Times New Roman"/>
          <w:b/>
          <w:sz w:val="24"/>
          <w:szCs w:val="24"/>
        </w:rPr>
        <w:t>н</w:t>
      </w:r>
      <w:r w:rsidR="006D4874" w:rsidRPr="00865F46">
        <w:rPr>
          <w:rFonts w:ascii="Times New Roman" w:hAnsi="Times New Roman" w:cs="Times New Roman"/>
          <w:b/>
          <w:sz w:val="24"/>
          <w:szCs w:val="24"/>
        </w:rPr>
        <w:t>а должность</w:t>
      </w:r>
      <w:r w:rsidR="00865F46">
        <w:rPr>
          <w:rFonts w:ascii="Times New Roman" w:hAnsi="Times New Roman" w:cs="Times New Roman"/>
          <w:sz w:val="24"/>
          <w:szCs w:val="24"/>
        </w:rPr>
        <w:t xml:space="preserve"> -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старший</w:t>
      </w:r>
      <w:r w:rsidR="007A18A2" w:rsidRPr="007A18A2">
        <w:rPr>
          <w:rFonts w:ascii="Times New Roman" w:hAnsi="Times New Roman"/>
          <w:b/>
          <w:sz w:val="24"/>
          <w:szCs w:val="24"/>
        </w:rPr>
        <w:t xml:space="preserve"> государственный </w:t>
      </w:r>
      <w:proofErr w:type="gramStart"/>
      <w:r w:rsidR="007A18A2" w:rsidRPr="007A18A2">
        <w:rPr>
          <w:rFonts w:ascii="Times New Roman" w:hAnsi="Times New Roman"/>
          <w:b/>
          <w:sz w:val="24"/>
          <w:szCs w:val="24"/>
        </w:rPr>
        <w:t>инспектор  Тюменско</w:t>
      </w:r>
      <w:r>
        <w:rPr>
          <w:rFonts w:ascii="Times New Roman" w:hAnsi="Times New Roman"/>
          <w:b/>
          <w:sz w:val="24"/>
          <w:szCs w:val="24"/>
        </w:rPr>
        <w:t>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комплексного отдела</w:t>
      </w:r>
      <w:r w:rsidR="00865F46">
        <w:rPr>
          <w:rFonts w:ascii="Times New Roman" w:hAnsi="Times New Roman"/>
          <w:b/>
          <w:sz w:val="24"/>
          <w:szCs w:val="24"/>
        </w:rPr>
        <w:t>;</w:t>
      </w:r>
    </w:p>
    <w:p w:rsidR="001B0002" w:rsidRPr="001B0002" w:rsidRDefault="00865F46" w:rsidP="001B0002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DD9">
        <w:rPr>
          <w:rFonts w:ascii="Times New Roman" w:hAnsi="Times New Roman"/>
          <w:b/>
          <w:sz w:val="24"/>
          <w:szCs w:val="24"/>
        </w:rPr>
        <w:t>Мурзаханов</w:t>
      </w:r>
      <w:proofErr w:type="spellEnd"/>
      <w:r w:rsidR="00F54DD9">
        <w:rPr>
          <w:rFonts w:ascii="Times New Roman" w:hAnsi="Times New Roman"/>
          <w:b/>
          <w:sz w:val="24"/>
          <w:szCs w:val="24"/>
        </w:rPr>
        <w:t xml:space="preserve"> Антон </w:t>
      </w:r>
      <w:proofErr w:type="spellStart"/>
      <w:r w:rsidR="00F54DD9">
        <w:rPr>
          <w:rFonts w:ascii="Times New Roman" w:hAnsi="Times New Roman"/>
          <w:b/>
          <w:sz w:val="24"/>
          <w:szCs w:val="24"/>
        </w:rPr>
        <w:t>Равилевич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</w:t>
      </w:r>
      <w:r w:rsidR="006D4874" w:rsidRPr="00C628D8">
        <w:rPr>
          <w:rFonts w:ascii="Times New Roman" w:hAnsi="Times New Roman" w:cs="Times New Roman"/>
          <w:b/>
          <w:sz w:val="24"/>
          <w:szCs w:val="24"/>
        </w:rPr>
        <w:t>а должность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4874" w:rsidRP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7A18A2" w:rsidRPr="007A18A2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r w:rsidR="00F54DD9">
        <w:rPr>
          <w:rFonts w:ascii="Times New Roman" w:hAnsi="Times New Roman"/>
          <w:b/>
          <w:sz w:val="24"/>
          <w:szCs w:val="24"/>
        </w:rPr>
        <w:t>Ноябрьского</w:t>
      </w:r>
      <w:r w:rsidR="007A18A2" w:rsidRPr="007A18A2">
        <w:rPr>
          <w:rFonts w:ascii="Times New Roman" w:hAnsi="Times New Roman"/>
          <w:b/>
          <w:sz w:val="24"/>
          <w:szCs w:val="24"/>
        </w:rPr>
        <w:t xml:space="preserve"> комплексного отдела</w:t>
      </w:r>
      <w:r w:rsidR="001B0002">
        <w:rPr>
          <w:rFonts w:ascii="Times New Roman" w:hAnsi="Times New Roman"/>
          <w:b/>
          <w:sz w:val="24"/>
          <w:szCs w:val="24"/>
        </w:rPr>
        <w:t>;</w:t>
      </w:r>
    </w:p>
    <w:p w:rsidR="00E24A16" w:rsidRPr="00E24A16" w:rsidRDefault="00F54DD9" w:rsidP="00E24A16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Маслакова Инна Викторовна</w:t>
      </w:r>
      <w:r w:rsidR="001B0002" w:rsidRPr="001B0002">
        <w:rPr>
          <w:rFonts w:ascii="Times New Roman" w:hAnsi="Times New Roman" w:cs="Times New Roman"/>
          <w:b/>
          <w:sz w:val="24"/>
          <w:szCs w:val="24"/>
        </w:rPr>
        <w:t xml:space="preserve"> на должность </w:t>
      </w:r>
      <w:r w:rsidR="001B0002" w:rsidRPr="001B0002">
        <w:rPr>
          <w:rFonts w:ascii="Times New Roman" w:hAnsi="Times New Roman"/>
          <w:b/>
          <w:sz w:val="24"/>
          <w:szCs w:val="24"/>
        </w:rPr>
        <w:t>государственный инспектор отдела по надзору в энергетике по ХМАО</w:t>
      </w:r>
      <w:r w:rsidR="001B0002">
        <w:rPr>
          <w:rFonts w:ascii="Times New Roman" w:hAnsi="Times New Roman"/>
          <w:b/>
          <w:sz w:val="24"/>
          <w:szCs w:val="24"/>
        </w:rPr>
        <w:t>.</w:t>
      </w:r>
      <w:r w:rsidR="001B0002" w:rsidRPr="001B0002">
        <w:rPr>
          <w:rFonts w:ascii="Times New Roman" w:hAnsi="Times New Roman"/>
          <w:b/>
          <w:sz w:val="24"/>
          <w:szCs w:val="24"/>
        </w:rPr>
        <w:t xml:space="preserve"> </w:t>
      </w:r>
    </w:p>
    <w:p w:rsidR="00E24A16" w:rsidRDefault="00E24A16" w:rsidP="00E24A16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E24A16" w:rsidRDefault="00E24A16" w:rsidP="00E24A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012C">
        <w:rPr>
          <w:rFonts w:ascii="Times New Roman" w:hAnsi="Times New Roman"/>
          <w:bCs/>
          <w:sz w:val="24"/>
          <w:szCs w:val="24"/>
        </w:rPr>
        <w:t xml:space="preserve">В результате конкурсного отбора в кадровый резерв Управления на </w:t>
      </w:r>
      <w:r>
        <w:rPr>
          <w:rFonts w:ascii="Times New Roman" w:hAnsi="Times New Roman"/>
          <w:bCs/>
          <w:sz w:val="24"/>
          <w:szCs w:val="24"/>
        </w:rPr>
        <w:t>старшую группу должностей категории «специалисты» включены:</w:t>
      </w:r>
    </w:p>
    <w:p w:rsidR="00E24A16" w:rsidRPr="00E24A16" w:rsidRDefault="00E24A16" w:rsidP="00E24A16">
      <w:pPr>
        <w:tabs>
          <w:tab w:val="left" w:pos="-7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16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Кривоногов Алексей Викторович</w:t>
      </w:r>
    </w:p>
    <w:p w:rsidR="00E24A16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Каранова Наталья Андреевна</w:t>
      </w:r>
    </w:p>
    <w:p w:rsidR="00E24A16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Буторина Анна Михайловна</w:t>
      </w:r>
    </w:p>
    <w:p w:rsidR="00E24A16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Мелехина Мария Владимировна</w:t>
      </w:r>
    </w:p>
    <w:p w:rsidR="00E24A16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Малышев Константин</w:t>
      </w:r>
    </w:p>
    <w:p w:rsidR="00E24A16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Ермакова Ульяна Сергеевна</w:t>
      </w:r>
    </w:p>
    <w:p w:rsidR="00E24A16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Клочан Роман Николаевич</w:t>
      </w:r>
    </w:p>
    <w:p w:rsidR="00C628D8" w:rsidRPr="00E24A16" w:rsidRDefault="00E24A16" w:rsidP="00E24A16">
      <w:pPr>
        <w:pStyle w:val="a6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E24A16">
        <w:rPr>
          <w:rFonts w:ascii="Times New Roman" w:hAnsi="Times New Roman" w:cs="Times New Roman"/>
          <w:b/>
          <w:bCs/>
          <w:sz w:val="24"/>
          <w:szCs w:val="24"/>
        </w:rPr>
        <w:t>Точёнова Елена Викторовна</w:t>
      </w:r>
    </w:p>
    <w:p w:rsidR="00E24A16" w:rsidRDefault="00E24A16" w:rsidP="00865F46">
      <w:pPr>
        <w:pStyle w:val="a6"/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:rsidR="00865F46" w:rsidRPr="00865F46" w:rsidRDefault="00865F46" w:rsidP="00865F46">
      <w:pPr>
        <w:pStyle w:val="a6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865F46">
        <w:rPr>
          <w:rFonts w:ascii="Times New Roman" w:hAnsi="Times New Roman" w:cs="Times New Roman"/>
          <w:bCs/>
          <w:sz w:val="24"/>
          <w:szCs w:val="24"/>
        </w:rPr>
        <w:t>На должности государственной гражданской службы: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 xml:space="preserve">государственный инспектор </w:t>
      </w:r>
      <w:proofErr w:type="spellStart"/>
      <w:r w:rsidRPr="00E24A16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E24A16">
        <w:rPr>
          <w:rFonts w:ascii="Times New Roman" w:hAnsi="Times New Roman"/>
          <w:sz w:val="24"/>
          <w:szCs w:val="24"/>
        </w:rPr>
        <w:t xml:space="preserve"> комплексного отдела;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отдела энергетического надзора по ЯНАО;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государственного строительного надзора;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по надзору за взрывоопасными и химически опасными производственными объектами;</w:t>
      </w:r>
    </w:p>
    <w:p w:rsid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отдела по надзору в энергетике по Тюменской области;</w:t>
      </w:r>
    </w:p>
    <w:p w:rsidR="00F54DD9" w:rsidRPr="00E24A16" w:rsidRDefault="00F54DD9" w:rsidP="00E24A16">
      <w:pPr>
        <w:pStyle w:val="a6"/>
        <w:numPr>
          <w:ilvl w:val="0"/>
          <w:numId w:val="9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24A16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по надзору за магистральным трубопроводным транспортом</w:t>
      </w:r>
    </w:p>
    <w:p w:rsidR="00C628D8" w:rsidRPr="00E24A16" w:rsidRDefault="00C628D8" w:rsidP="00E24A16">
      <w:pPr>
        <w:pStyle w:val="a6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865F46" w:rsidRPr="00E24A16" w:rsidRDefault="00865F46" w:rsidP="00E24A1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4A16">
        <w:rPr>
          <w:rFonts w:ascii="Times New Roman" w:hAnsi="Times New Roman"/>
          <w:bCs/>
          <w:sz w:val="24"/>
          <w:szCs w:val="24"/>
        </w:rPr>
        <w:t>Конкурс признан несостоявшимся.</w:t>
      </w: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D"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 w:rsidRPr="00F377CD"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</w:t>
      </w:r>
      <w:r>
        <w:rPr>
          <w:rFonts w:ascii="Times New Roman" w:hAnsi="Times New Roman"/>
          <w:sz w:val="24"/>
          <w:szCs w:val="24"/>
        </w:rPr>
        <w:t>79-17-17, доб.1703</w:t>
      </w:r>
    </w:p>
    <w:p w:rsidR="000E075C" w:rsidRPr="00E27F8A" w:rsidRDefault="000E075C" w:rsidP="00865F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075C" w:rsidRPr="00E27F8A" w:rsidSect="00E27F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EC9"/>
    <w:multiLevelType w:val="hybridMultilevel"/>
    <w:tmpl w:val="6942AB44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BC337F6"/>
    <w:multiLevelType w:val="hybridMultilevel"/>
    <w:tmpl w:val="141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C77"/>
    <w:multiLevelType w:val="hybridMultilevel"/>
    <w:tmpl w:val="19C6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1798"/>
    <w:multiLevelType w:val="hybridMultilevel"/>
    <w:tmpl w:val="416E6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A27D3D"/>
    <w:multiLevelType w:val="hybridMultilevel"/>
    <w:tmpl w:val="DDBABE8A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5" w15:restartNumberingAfterBreak="0">
    <w:nsid w:val="38AE2DC4"/>
    <w:multiLevelType w:val="hybridMultilevel"/>
    <w:tmpl w:val="F782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E42C5"/>
    <w:multiLevelType w:val="hybridMultilevel"/>
    <w:tmpl w:val="698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063B0"/>
    <w:multiLevelType w:val="hybridMultilevel"/>
    <w:tmpl w:val="2DA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C2BF6"/>
    <w:multiLevelType w:val="hybridMultilevel"/>
    <w:tmpl w:val="382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79A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002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1881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8FE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4563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5B1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411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0D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874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18A2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6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5DDB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28D8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07EE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5A04"/>
    <w:rsid w:val="00DF6970"/>
    <w:rsid w:val="00DF6A97"/>
    <w:rsid w:val="00E00396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A16"/>
    <w:rsid w:val="00E24CDC"/>
    <w:rsid w:val="00E2580D"/>
    <w:rsid w:val="00E25D5B"/>
    <w:rsid w:val="00E260F8"/>
    <w:rsid w:val="00E27F8A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7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4DD9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5BCA-75BF-45C8-AC73-61EF9A93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63"/>
    <w:pPr>
      <w:spacing w:after="0" w:line="240" w:lineRule="auto"/>
    </w:pPr>
  </w:style>
  <w:style w:type="paragraph" w:customStyle="1" w:styleId="ConsPlusNonformat">
    <w:name w:val="ConsPlusNonformat"/>
    <w:rsid w:val="00584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4563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ubtle Emphasis"/>
    <w:basedOn w:val="a0"/>
    <w:uiPriority w:val="19"/>
    <w:qFormat/>
    <w:rsid w:val="00584563"/>
    <w:rPr>
      <w:i/>
      <w:iCs/>
      <w:color w:val="404040" w:themeColor="text1" w:themeTint="BF"/>
    </w:rPr>
  </w:style>
  <w:style w:type="paragraph" w:styleId="a6">
    <w:name w:val="List Paragraph"/>
    <w:basedOn w:val="a"/>
    <w:link w:val="a7"/>
    <w:uiPriority w:val="34"/>
    <w:qFormat/>
    <w:rsid w:val="006D487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D4874"/>
  </w:style>
  <w:style w:type="table" w:styleId="a8">
    <w:name w:val="Table Grid"/>
    <w:basedOn w:val="a1"/>
    <w:uiPriority w:val="39"/>
    <w:rsid w:val="001B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4</cp:revision>
  <cp:lastPrinted>2022-05-31T08:05:00Z</cp:lastPrinted>
  <dcterms:created xsi:type="dcterms:W3CDTF">2023-04-12T05:15:00Z</dcterms:created>
  <dcterms:modified xsi:type="dcterms:W3CDTF">2023-09-01T03:16:00Z</dcterms:modified>
</cp:coreProperties>
</file>