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09C" w:rsidRPr="008E3DD6" w:rsidRDefault="00254901" w:rsidP="007460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DD6">
        <w:rPr>
          <w:rFonts w:ascii="Times New Roman" w:hAnsi="Times New Roman" w:cs="Times New Roman"/>
          <w:b/>
          <w:sz w:val="28"/>
          <w:szCs w:val="28"/>
        </w:rPr>
        <w:t>Сведен</w:t>
      </w:r>
      <w:r w:rsidR="0056411C" w:rsidRPr="008E3DD6">
        <w:rPr>
          <w:rFonts w:ascii="Times New Roman" w:hAnsi="Times New Roman" w:cs="Times New Roman"/>
          <w:b/>
          <w:sz w:val="28"/>
          <w:szCs w:val="28"/>
        </w:rPr>
        <w:t>ия о принятых К</w:t>
      </w:r>
      <w:r w:rsidR="00B13C9A" w:rsidRPr="008E3DD6">
        <w:rPr>
          <w:rFonts w:ascii="Times New Roman" w:hAnsi="Times New Roman" w:cs="Times New Roman"/>
          <w:b/>
          <w:sz w:val="28"/>
          <w:szCs w:val="28"/>
        </w:rPr>
        <w:t>омиссией решениях</w:t>
      </w:r>
      <w:r w:rsidRPr="008E3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5C3" w:rsidRPr="008E3DD6">
        <w:rPr>
          <w:rFonts w:ascii="Times New Roman" w:hAnsi="Times New Roman" w:cs="Times New Roman"/>
          <w:b/>
          <w:sz w:val="28"/>
          <w:szCs w:val="28"/>
        </w:rPr>
        <w:t>в</w:t>
      </w:r>
      <w:r w:rsidR="00AD61E9" w:rsidRPr="008E3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147" w:rsidRPr="008E3DD6">
        <w:rPr>
          <w:rFonts w:ascii="Times New Roman" w:hAnsi="Times New Roman" w:cs="Times New Roman"/>
          <w:b/>
          <w:sz w:val="28"/>
          <w:szCs w:val="28"/>
        </w:rPr>
        <w:t>1</w:t>
      </w:r>
      <w:r w:rsidR="00704B00" w:rsidRPr="008E3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060A" w:rsidRPr="008E3DD6">
        <w:rPr>
          <w:rFonts w:ascii="Times New Roman" w:hAnsi="Times New Roman" w:cs="Times New Roman"/>
          <w:b/>
          <w:sz w:val="28"/>
          <w:szCs w:val="28"/>
        </w:rPr>
        <w:t>квартал</w:t>
      </w:r>
      <w:r w:rsidR="000865C3" w:rsidRPr="008E3DD6">
        <w:rPr>
          <w:rFonts w:ascii="Times New Roman" w:hAnsi="Times New Roman" w:cs="Times New Roman"/>
          <w:b/>
          <w:sz w:val="28"/>
          <w:szCs w:val="28"/>
        </w:rPr>
        <w:t>е</w:t>
      </w:r>
      <w:r w:rsidR="00A8060A" w:rsidRPr="008E3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61E9" w:rsidRPr="008E3DD6">
        <w:rPr>
          <w:rFonts w:ascii="Times New Roman" w:hAnsi="Times New Roman" w:cs="Times New Roman"/>
          <w:b/>
          <w:sz w:val="28"/>
          <w:szCs w:val="28"/>
        </w:rPr>
        <w:t>202</w:t>
      </w:r>
      <w:r w:rsidR="000C4A19" w:rsidRPr="008E3DD6">
        <w:rPr>
          <w:rFonts w:ascii="Times New Roman" w:hAnsi="Times New Roman" w:cs="Times New Roman"/>
          <w:b/>
          <w:sz w:val="28"/>
          <w:szCs w:val="28"/>
        </w:rPr>
        <w:t>3</w:t>
      </w:r>
      <w:r w:rsidR="00EB5AA4" w:rsidRPr="008E3DD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076EA" w:rsidRPr="008E3DD6" w:rsidRDefault="00E076EA" w:rsidP="0054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15C" w:rsidRPr="008E3DD6" w:rsidRDefault="008E3DD6" w:rsidP="009A6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D6">
        <w:rPr>
          <w:rFonts w:ascii="Times New Roman" w:hAnsi="Times New Roman" w:cs="Times New Roman"/>
          <w:sz w:val="28"/>
          <w:szCs w:val="28"/>
        </w:rPr>
        <w:t>31</w:t>
      </w:r>
      <w:r w:rsidR="009A615C" w:rsidRPr="008E3DD6">
        <w:rPr>
          <w:rFonts w:ascii="Times New Roman" w:hAnsi="Times New Roman" w:cs="Times New Roman"/>
          <w:sz w:val="28"/>
          <w:szCs w:val="28"/>
        </w:rPr>
        <w:t>.01.202</w:t>
      </w:r>
      <w:r w:rsidRPr="008E3DD6">
        <w:rPr>
          <w:rFonts w:ascii="Times New Roman" w:hAnsi="Times New Roman" w:cs="Times New Roman"/>
          <w:sz w:val="28"/>
          <w:szCs w:val="28"/>
        </w:rPr>
        <w:t>3</w:t>
      </w:r>
      <w:r w:rsidR="009A615C" w:rsidRPr="008E3D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DD6" w:rsidRPr="008E3DD6" w:rsidRDefault="009A615C" w:rsidP="009A6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D6">
        <w:rPr>
          <w:rFonts w:ascii="Times New Roman" w:hAnsi="Times New Roman" w:cs="Times New Roman"/>
          <w:sz w:val="28"/>
          <w:szCs w:val="28"/>
        </w:rPr>
        <w:t>На заседании Комиссии рассмотрен</w:t>
      </w:r>
      <w:r w:rsidR="008E3DD6" w:rsidRPr="008E3DD6">
        <w:rPr>
          <w:rFonts w:ascii="Times New Roman" w:hAnsi="Times New Roman" w:cs="Times New Roman"/>
          <w:sz w:val="28"/>
          <w:szCs w:val="28"/>
        </w:rPr>
        <w:t>ы</w:t>
      </w:r>
      <w:r w:rsidRPr="008E3DD6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8E3DD6" w:rsidRPr="008E3DD6">
        <w:rPr>
          <w:rFonts w:ascii="Times New Roman" w:hAnsi="Times New Roman" w:cs="Times New Roman"/>
          <w:sz w:val="28"/>
          <w:szCs w:val="28"/>
        </w:rPr>
        <w:t>ы:</w:t>
      </w:r>
    </w:p>
    <w:p w:rsidR="008E3DD6" w:rsidRPr="008E3DD6" w:rsidRDefault="008E3DD6" w:rsidP="008E3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3DD6" w:rsidRPr="008E3DD6" w:rsidRDefault="008E3DD6" w:rsidP="008E3DD6">
      <w:pPr>
        <w:pStyle w:val="a3"/>
        <w:numPr>
          <w:ilvl w:val="0"/>
          <w:numId w:val="6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8E3DD6">
        <w:rPr>
          <w:rFonts w:ascii="Times New Roman" w:hAnsi="Times New Roman" w:cs="Times New Roman"/>
          <w:sz w:val="28"/>
          <w:szCs w:val="28"/>
        </w:rPr>
        <w:t>Поведение итогов работы Комиссии за 2022 год.</w:t>
      </w:r>
    </w:p>
    <w:p w:rsidR="008E3DD6" w:rsidRPr="008E3DD6" w:rsidRDefault="008E3DD6" w:rsidP="008E3D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D6">
        <w:rPr>
          <w:rFonts w:ascii="Times New Roman" w:hAnsi="Times New Roman" w:cs="Times New Roman"/>
          <w:sz w:val="28"/>
          <w:szCs w:val="28"/>
        </w:rPr>
        <w:t>Принято решение о признании работы Комиссии Управления в истекшем 2022 году удовлетворительной.</w:t>
      </w:r>
    </w:p>
    <w:p w:rsidR="008E3DD6" w:rsidRPr="008E3DD6" w:rsidRDefault="008E3DD6" w:rsidP="009A6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DD6" w:rsidRPr="008E3DD6" w:rsidRDefault="008E3DD6" w:rsidP="008E3DD6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DD6">
        <w:rPr>
          <w:rFonts w:ascii="Times New Roman" w:hAnsi="Times New Roman" w:cs="Times New Roman"/>
          <w:sz w:val="28"/>
          <w:szCs w:val="28"/>
        </w:rPr>
        <w:t>О рассмотрении уведомления от государственного гражданского служащего Управления о возникновении личной заинтересованности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E3DD6">
        <w:rPr>
          <w:rFonts w:ascii="Times New Roman" w:hAnsi="Times New Roman" w:cs="Times New Roman"/>
          <w:sz w:val="28"/>
          <w:szCs w:val="28"/>
        </w:rPr>
        <w:t xml:space="preserve"> которая приводит или может привести к конфликту интересов.</w:t>
      </w:r>
    </w:p>
    <w:p w:rsidR="008E3DD6" w:rsidRPr="008E3DD6" w:rsidRDefault="008E3DD6" w:rsidP="008E3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D6">
        <w:rPr>
          <w:rFonts w:ascii="Times New Roman" w:hAnsi="Times New Roman" w:cs="Times New Roman"/>
          <w:sz w:val="28"/>
          <w:szCs w:val="28"/>
        </w:rPr>
        <w:t>Принято решение, что в целях предупреждения конфликта интересов у государственного гражданского служащего Управления, связанного с работой его близкого родственника в поднадзорной организации, рекомендовать начальнику отдела не привлекать в дальнейшем государственного гражданского служащего Управления к проведению проверочных мероприятий в отношении указанной поднадзорной организации.</w:t>
      </w:r>
    </w:p>
    <w:p w:rsidR="008E3DD6" w:rsidRPr="008E3DD6" w:rsidRDefault="008E3DD6" w:rsidP="008E3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15C" w:rsidRPr="008E3DD6" w:rsidRDefault="008E3DD6" w:rsidP="008E3DD6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DD6">
        <w:rPr>
          <w:rFonts w:ascii="Times New Roman" w:hAnsi="Times New Roman" w:cs="Times New Roman"/>
          <w:sz w:val="28"/>
          <w:szCs w:val="28"/>
        </w:rPr>
        <w:t>О</w:t>
      </w:r>
      <w:r w:rsidR="009A615C" w:rsidRPr="008E3DD6">
        <w:rPr>
          <w:rFonts w:ascii="Times New Roman" w:hAnsi="Times New Roman" w:cs="Times New Roman"/>
          <w:sz w:val="28"/>
          <w:szCs w:val="28"/>
        </w:rPr>
        <w:t>б обеспечении соблюдения государственным служащим Управления требований об урегулировании конфликта интересов, который уведомил о намерении выполнять иную оплачиваемую работу.</w:t>
      </w:r>
    </w:p>
    <w:p w:rsidR="009A615C" w:rsidRPr="008E3DD6" w:rsidRDefault="000F388E" w:rsidP="009A6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</w:t>
      </w:r>
      <w:r w:rsidR="009A615C" w:rsidRPr="008E3DD6">
        <w:rPr>
          <w:rFonts w:ascii="Times New Roman" w:hAnsi="Times New Roman" w:cs="Times New Roman"/>
          <w:sz w:val="28"/>
          <w:szCs w:val="28"/>
        </w:rPr>
        <w:t xml:space="preserve"> решение, что при выполнении иной оплачиваемой работы в свободное от основной работы время и без снижения результативности основного рабочего процесса государственным служащим Управления отсутствуют предпосылки для возникновения конфликта интересов.</w:t>
      </w:r>
      <w:r w:rsidR="009A615C" w:rsidRPr="008E3DD6">
        <w:rPr>
          <w:rFonts w:ascii="Times New Roman" w:hAnsi="Times New Roman" w:cs="Times New Roman"/>
          <w:sz w:val="28"/>
          <w:szCs w:val="28"/>
        </w:rPr>
        <w:tab/>
      </w:r>
    </w:p>
    <w:p w:rsidR="009A615C" w:rsidRPr="008E3DD6" w:rsidRDefault="009A615C" w:rsidP="009A6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DD6" w:rsidRPr="008E3DD6" w:rsidRDefault="008E3DD6" w:rsidP="008E3DD6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DD6">
        <w:rPr>
          <w:rFonts w:ascii="Times New Roman" w:hAnsi="Times New Roman" w:cs="Times New Roman"/>
          <w:sz w:val="28"/>
          <w:szCs w:val="28"/>
        </w:rPr>
        <w:t>О</w:t>
      </w:r>
      <w:r w:rsidR="00540EBA" w:rsidRPr="008E3DD6">
        <w:rPr>
          <w:rFonts w:ascii="Times New Roman" w:hAnsi="Times New Roman" w:cs="Times New Roman"/>
          <w:sz w:val="28"/>
          <w:szCs w:val="28"/>
        </w:rPr>
        <w:t xml:space="preserve"> </w:t>
      </w:r>
      <w:r w:rsidRPr="008E3DD6">
        <w:rPr>
          <w:rFonts w:ascii="Times New Roman" w:hAnsi="Times New Roman" w:cs="Times New Roman"/>
          <w:sz w:val="28"/>
          <w:szCs w:val="28"/>
        </w:rPr>
        <w:t>даче согласия на заключение трудового договора после увольнения с государственной гражданской службы бывшему государственному гражданскому служащему Управления.</w:t>
      </w:r>
    </w:p>
    <w:p w:rsidR="00AD61E9" w:rsidRPr="008E3DD6" w:rsidRDefault="000F388E" w:rsidP="008E3D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</w:t>
      </w:r>
      <w:r w:rsidR="008E3DD6" w:rsidRPr="008E3DD6">
        <w:rPr>
          <w:rFonts w:ascii="Times New Roman" w:hAnsi="Times New Roman" w:cs="Times New Roman"/>
          <w:sz w:val="28"/>
          <w:szCs w:val="28"/>
        </w:rPr>
        <w:t xml:space="preserve"> решение</w:t>
      </w:r>
      <w:r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  <w:r w:rsidR="008E3DD6" w:rsidRPr="008E3DD6">
        <w:rPr>
          <w:rFonts w:ascii="Times New Roman" w:hAnsi="Times New Roman" w:cs="Times New Roman"/>
          <w:sz w:val="28"/>
          <w:szCs w:val="28"/>
        </w:rPr>
        <w:t xml:space="preserve"> дать гражданину согласие на замещение должностей в коммерческой организации</w:t>
      </w:r>
    </w:p>
    <w:p w:rsidR="003F1342" w:rsidRPr="008E3DD6" w:rsidRDefault="003F1342" w:rsidP="003E09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50D9" w:rsidRPr="00276758" w:rsidRDefault="000450D9" w:rsidP="00276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450D9" w:rsidRPr="00276758" w:rsidSect="000F38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50E4F"/>
    <w:multiLevelType w:val="hybridMultilevel"/>
    <w:tmpl w:val="9028BF76"/>
    <w:lvl w:ilvl="0" w:tplc="E6640CF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95556E2"/>
    <w:multiLevelType w:val="hybridMultilevel"/>
    <w:tmpl w:val="D15AFF70"/>
    <w:lvl w:ilvl="0" w:tplc="E6640CFA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C5C0C17"/>
    <w:multiLevelType w:val="hybridMultilevel"/>
    <w:tmpl w:val="3BB856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8E5DA3"/>
    <w:multiLevelType w:val="hybridMultilevel"/>
    <w:tmpl w:val="921E33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21590"/>
    <w:multiLevelType w:val="hybridMultilevel"/>
    <w:tmpl w:val="A5762B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4E"/>
    <w:rsid w:val="000450D9"/>
    <w:rsid w:val="0005191C"/>
    <w:rsid w:val="00056B8F"/>
    <w:rsid w:val="000865C3"/>
    <w:rsid w:val="00093719"/>
    <w:rsid w:val="00093A55"/>
    <w:rsid w:val="000A5B54"/>
    <w:rsid w:val="000C4A19"/>
    <w:rsid w:val="000C7DD2"/>
    <w:rsid w:val="000D54F3"/>
    <w:rsid w:val="000E1836"/>
    <w:rsid w:val="000E3317"/>
    <w:rsid w:val="000F388E"/>
    <w:rsid w:val="00105187"/>
    <w:rsid w:val="001107C0"/>
    <w:rsid w:val="00146CBA"/>
    <w:rsid w:val="001752F4"/>
    <w:rsid w:val="001B1BC4"/>
    <w:rsid w:val="001B5C2C"/>
    <w:rsid w:val="001F4BBD"/>
    <w:rsid w:val="00207160"/>
    <w:rsid w:val="00213262"/>
    <w:rsid w:val="00250066"/>
    <w:rsid w:val="00254901"/>
    <w:rsid w:val="00262CC5"/>
    <w:rsid w:val="00275FA8"/>
    <w:rsid w:val="00276758"/>
    <w:rsid w:val="00285884"/>
    <w:rsid w:val="002C6B1E"/>
    <w:rsid w:val="00306A24"/>
    <w:rsid w:val="003211A5"/>
    <w:rsid w:val="003709C9"/>
    <w:rsid w:val="00396F4E"/>
    <w:rsid w:val="003E09CF"/>
    <w:rsid w:val="003F1342"/>
    <w:rsid w:val="00453592"/>
    <w:rsid w:val="004758B5"/>
    <w:rsid w:val="00495F11"/>
    <w:rsid w:val="00506844"/>
    <w:rsid w:val="00526195"/>
    <w:rsid w:val="00540EBA"/>
    <w:rsid w:val="00550CAD"/>
    <w:rsid w:val="0056411C"/>
    <w:rsid w:val="005821EF"/>
    <w:rsid w:val="005E082C"/>
    <w:rsid w:val="005E265E"/>
    <w:rsid w:val="005F2075"/>
    <w:rsid w:val="00617654"/>
    <w:rsid w:val="00622073"/>
    <w:rsid w:val="006572B4"/>
    <w:rsid w:val="006B36E4"/>
    <w:rsid w:val="006D3DAB"/>
    <w:rsid w:val="006E5F15"/>
    <w:rsid w:val="00704B00"/>
    <w:rsid w:val="0071123F"/>
    <w:rsid w:val="0072435A"/>
    <w:rsid w:val="00730147"/>
    <w:rsid w:val="00731D14"/>
    <w:rsid w:val="0074609C"/>
    <w:rsid w:val="007A6A1C"/>
    <w:rsid w:val="007E714B"/>
    <w:rsid w:val="00820715"/>
    <w:rsid w:val="00821F7B"/>
    <w:rsid w:val="00833E21"/>
    <w:rsid w:val="008558B6"/>
    <w:rsid w:val="00865B18"/>
    <w:rsid w:val="00867CA9"/>
    <w:rsid w:val="00874826"/>
    <w:rsid w:val="00875467"/>
    <w:rsid w:val="00876F9C"/>
    <w:rsid w:val="00884FD3"/>
    <w:rsid w:val="00886CC3"/>
    <w:rsid w:val="008A051A"/>
    <w:rsid w:val="008A24AC"/>
    <w:rsid w:val="008D46BC"/>
    <w:rsid w:val="008E3DD6"/>
    <w:rsid w:val="008F3D9E"/>
    <w:rsid w:val="00900894"/>
    <w:rsid w:val="00903F4D"/>
    <w:rsid w:val="00911351"/>
    <w:rsid w:val="00913320"/>
    <w:rsid w:val="00935005"/>
    <w:rsid w:val="00940B7B"/>
    <w:rsid w:val="00950FDD"/>
    <w:rsid w:val="00963EB5"/>
    <w:rsid w:val="00970DD5"/>
    <w:rsid w:val="00972E93"/>
    <w:rsid w:val="009A615C"/>
    <w:rsid w:val="009B666B"/>
    <w:rsid w:val="00A8060A"/>
    <w:rsid w:val="00AB74A4"/>
    <w:rsid w:val="00AC142D"/>
    <w:rsid w:val="00AC274A"/>
    <w:rsid w:val="00AD61E9"/>
    <w:rsid w:val="00B0135E"/>
    <w:rsid w:val="00B048DA"/>
    <w:rsid w:val="00B13C9A"/>
    <w:rsid w:val="00B3476C"/>
    <w:rsid w:val="00B91874"/>
    <w:rsid w:val="00BC33F7"/>
    <w:rsid w:val="00BD5F84"/>
    <w:rsid w:val="00BE70E1"/>
    <w:rsid w:val="00BF43A5"/>
    <w:rsid w:val="00C365B2"/>
    <w:rsid w:val="00C50F85"/>
    <w:rsid w:val="00C971D5"/>
    <w:rsid w:val="00CA29D7"/>
    <w:rsid w:val="00CB5963"/>
    <w:rsid w:val="00CE394E"/>
    <w:rsid w:val="00CF2B00"/>
    <w:rsid w:val="00D04314"/>
    <w:rsid w:val="00D273E9"/>
    <w:rsid w:val="00D44E8B"/>
    <w:rsid w:val="00D60230"/>
    <w:rsid w:val="00D92424"/>
    <w:rsid w:val="00DA2EED"/>
    <w:rsid w:val="00DD408D"/>
    <w:rsid w:val="00DE01BB"/>
    <w:rsid w:val="00DF154A"/>
    <w:rsid w:val="00E02A09"/>
    <w:rsid w:val="00E076EA"/>
    <w:rsid w:val="00E24D3D"/>
    <w:rsid w:val="00E43479"/>
    <w:rsid w:val="00E70545"/>
    <w:rsid w:val="00E74C39"/>
    <w:rsid w:val="00E83310"/>
    <w:rsid w:val="00E873C5"/>
    <w:rsid w:val="00EA2576"/>
    <w:rsid w:val="00EB0102"/>
    <w:rsid w:val="00EB5AA4"/>
    <w:rsid w:val="00EC0181"/>
    <w:rsid w:val="00EC4E0D"/>
    <w:rsid w:val="00ED3DDE"/>
    <w:rsid w:val="00EE42F5"/>
    <w:rsid w:val="00EE64CF"/>
    <w:rsid w:val="00F01EFD"/>
    <w:rsid w:val="00F1437D"/>
    <w:rsid w:val="00F14488"/>
    <w:rsid w:val="00F416E9"/>
    <w:rsid w:val="00F46F32"/>
    <w:rsid w:val="00F56053"/>
    <w:rsid w:val="00F62F08"/>
    <w:rsid w:val="00F65AB0"/>
    <w:rsid w:val="00F7769A"/>
    <w:rsid w:val="00F86F04"/>
    <w:rsid w:val="00F90366"/>
    <w:rsid w:val="00FA5A02"/>
    <w:rsid w:val="00FD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969A0-DFFB-4DE7-9C53-2A276E57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5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3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3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1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Шиловская  Валентина Николаевна</dc:creator>
  <cp:keywords/>
  <dc:description/>
  <cp:lastModifiedBy>Тальчук Алеся Владимировна</cp:lastModifiedBy>
  <cp:revision>7</cp:revision>
  <cp:lastPrinted>2023-03-31T06:16:00Z</cp:lastPrinted>
  <dcterms:created xsi:type="dcterms:W3CDTF">2022-04-06T06:41:00Z</dcterms:created>
  <dcterms:modified xsi:type="dcterms:W3CDTF">2023-03-31T06:20:00Z</dcterms:modified>
</cp:coreProperties>
</file>