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0A1" w:rsidRDefault="00F450A1" w:rsidP="00F450A1">
      <w:pPr>
        <w:pStyle w:val="Default"/>
        <w:jc w:val="center"/>
      </w:pPr>
      <w:r>
        <w:rPr>
          <w:b/>
          <w:bCs/>
          <w:color w:val="auto"/>
          <w:sz w:val="30"/>
          <w:szCs w:val="30"/>
        </w:rPr>
        <w:t>Анализ обстоятельств и причин несчастных случаев</w:t>
      </w:r>
    </w:p>
    <w:p w:rsidR="00076D7F" w:rsidRDefault="001C35AB" w:rsidP="00F450A1">
      <w:pPr>
        <w:pStyle w:val="Default"/>
        <w:jc w:val="center"/>
        <w:rPr>
          <w:b/>
          <w:bCs/>
          <w:color w:val="auto"/>
          <w:sz w:val="30"/>
          <w:szCs w:val="30"/>
        </w:rPr>
      </w:pPr>
      <w:r>
        <w:rPr>
          <w:b/>
          <w:bCs/>
          <w:color w:val="auto"/>
          <w:sz w:val="30"/>
          <w:szCs w:val="30"/>
        </w:rPr>
        <w:t xml:space="preserve">со </w:t>
      </w:r>
      <w:r w:rsidR="00F450A1">
        <w:rPr>
          <w:b/>
          <w:bCs/>
          <w:color w:val="auto"/>
          <w:sz w:val="30"/>
          <w:szCs w:val="30"/>
        </w:rPr>
        <w:t xml:space="preserve">смертельным исходом на объектах энергетики, </w:t>
      </w:r>
    </w:p>
    <w:p w:rsidR="00F450A1" w:rsidRDefault="00F450A1" w:rsidP="00F450A1">
      <w:pPr>
        <w:pStyle w:val="Default"/>
        <w:jc w:val="center"/>
        <w:rPr>
          <w:b/>
          <w:bCs/>
          <w:color w:val="auto"/>
          <w:sz w:val="30"/>
          <w:szCs w:val="30"/>
        </w:rPr>
      </w:pPr>
      <w:r>
        <w:rPr>
          <w:b/>
          <w:bCs/>
          <w:color w:val="auto"/>
          <w:sz w:val="30"/>
          <w:szCs w:val="30"/>
        </w:rPr>
        <w:t>подконтрольных органам Ростехнадзора, за 2014 год</w:t>
      </w:r>
    </w:p>
    <w:p w:rsidR="00F450A1" w:rsidRDefault="00F450A1" w:rsidP="00F450A1">
      <w:pPr>
        <w:pStyle w:val="Default"/>
        <w:jc w:val="center"/>
        <w:rPr>
          <w:color w:val="auto"/>
          <w:sz w:val="30"/>
          <w:szCs w:val="30"/>
        </w:rPr>
      </w:pPr>
    </w:p>
    <w:p w:rsidR="00F450A1" w:rsidRDefault="00F450A1" w:rsidP="00F450A1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 Основные результаты и выводы</w:t>
      </w:r>
    </w:p>
    <w:p w:rsidR="00F450A1" w:rsidRDefault="00F450A1" w:rsidP="00F450A1">
      <w:pPr>
        <w:pStyle w:val="Default"/>
        <w:jc w:val="both"/>
        <w:rPr>
          <w:color w:val="auto"/>
          <w:sz w:val="28"/>
          <w:szCs w:val="28"/>
        </w:rPr>
      </w:pPr>
    </w:p>
    <w:p w:rsidR="00F450A1" w:rsidRPr="00F450A1" w:rsidRDefault="00F450A1" w:rsidP="00F450A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450A1">
        <w:rPr>
          <w:color w:val="auto"/>
          <w:sz w:val="28"/>
          <w:szCs w:val="28"/>
        </w:rPr>
        <w:t>Профилактика травматизма, контроль за состоянием охраны труда в организациях, эксплуатирующих электрические и тепловые установки, являются приоритетными направлениями деятельности органов Ростехнадзора.</w:t>
      </w:r>
    </w:p>
    <w:p w:rsidR="00F450A1" w:rsidRDefault="00F450A1" w:rsidP="00F450A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450A1">
        <w:rPr>
          <w:color w:val="auto"/>
          <w:sz w:val="28"/>
          <w:szCs w:val="28"/>
        </w:rPr>
        <w:t>Статистические данные показывают, что в 2014 году наметилась тенденция к снижению количества несчастных</w:t>
      </w:r>
      <w:r>
        <w:rPr>
          <w:color w:val="auto"/>
          <w:sz w:val="28"/>
          <w:szCs w:val="28"/>
        </w:rPr>
        <w:t xml:space="preserve"> случаев со смертельным исходом</w:t>
      </w:r>
      <w:r w:rsidRPr="00F450A1">
        <w:rPr>
          <w:color w:val="auto"/>
          <w:sz w:val="28"/>
          <w:szCs w:val="28"/>
        </w:rPr>
        <w:t>.</w:t>
      </w:r>
    </w:p>
    <w:p w:rsidR="00F450A1" w:rsidRDefault="00F450A1" w:rsidP="00F450A1">
      <w:pPr>
        <w:pStyle w:val="Default"/>
        <w:jc w:val="both"/>
        <w:rPr>
          <w:color w:val="auto"/>
        </w:rPr>
      </w:pPr>
    </w:p>
    <w:p w:rsidR="00F450A1" w:rsidRPr="00F450A1" w:rsidRDefault="00F450A1" w:rsidP="00F450A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450A1">
        <w:rPr>
          <w:color w:val="auto"/>
          <w:sz w:val="28"/>
          <w:szCs w:val="28"/>
        </w:rPr>
        <w:t>Так, за 1</w:t>
      </w:r>
      <w:r w:rsidR="00AF3E8D">
        <w:rPr>
          <w:color w:val="auto"/>
          <w:sz w:val="28"/>
          <w:szCs w:val="28"/>
        </w:rPr>
        <w:t>2</w:t>
      </w:r>
      <w:r w:rsidRPr="00F450A1">
        <w:rPr>
          <w:color w:val="auto"/>
          <w:sz w:val="28"/>
          <w:szCs w:val="28"/>
        </w:rPr>
        <w:t xml:space="preserve"> месяцев 2014 года на энергоустановках, поднадзорных Ростехнадзору, зарегистрировано 6</w:t>
      </w:r>
      <w:r w:rsidR="00AF3E8D">
        <w:rPr>
          <w:color w:val="auto"/>
          <w:sz w:val="28"/>
          <w:szCs w:val="28"/>
        </w:rPr>
        <w:t>7</w:t>
      </w:r>
      <w:r w:rsidRPr="00F450A1">
        <w:rPr>
          <w:color w:val="auto"/>
          <w:sz w:val="28"/>
          <w:szCs w:val="28"/>
        </w:rPr>
        <w:t xml:space="preserve"> несчастных случаев со смертельным исходом, а за 1</w:t>
      </w:r>
      <w:r w:rsidR="00AF3E8D">
        <w:rPr>
          <w:color w:val="auto"/>
          <w:sz w:val="28"/>
          <w:szCs w:val="28"/>
        </w:rPr>
        <w:t>2</w:t>
      </w:r>
      <w:r w:rsidRPr="00F450A1">
        <w:rPr>
          <w:color w:val="auto"/>
          <w:sz w:val="28"/>
          <w:szCs w:val="28"/>
        </w:rPr>
        <w:t xml:space="preserve"> месяцев 2013 года - </w:t>
      </w:r>
      <w:r w:rsidR="00AF3E8D">
        <w:rPr>
          <w:color w:val="auto"/>
          <w:sz w:val="28"/>
          <w:szCs w:val="28"/>
        </w:rPr>
        <w:t>102</w:t>
      </w:r>
      <w:r w:rsidRPr="00F450A1">
        <w:rPr>
          <w:color w:val="auto"/>
          <w:sz w:val="28"/>
          <w:szCs w:val="28"/>
        </w:rPr>
        <w:t xml:space="preserve"> несчастных случаев</w:t>
      </w:r>
      <w:r>
        <w:rPr>
          <w:color w:val="auto"/>
          <w:sz w:val="28"/>
          <w:szCs w:val="28"/>
        </w:rPr>
        <w:t xml:space="preserve"> </w:t>
      </w:r>
      <w:r w:rsidRPr="00F450A1">
        <w:rPr>
          <w:color w:val="auto"/>
          <w:sz w:val="28"/>
          <w:szCs w:val="28"/>
        </w:rPr>
        <w:t>со смертельным исходом. За 1</w:t>
      </w:r>
      <w:r w:rsidR="00AF3E8D">
        <w:rPr>
          <w:color w:val="auto"/>
          <w:sz w:val="28"/>
          <w:szCs w:val="28"/>
        </w:rPr>
        <w:t>2</w:t>
      </w:r>
      <w:r w:rsidRPr="00F450A1">
        <w:rPr>
          <w:color w:val="auto"/>
          <w:sz w:val="28"/>
          <w:szCs w:val="28"/>
        </w:rPr>
        <w:t xml:space="preserve"> месяцев в 2012 и в 2011 годах произошло </w:t>
      </w:r>
      <w:r w:rsidR="00AF3E8D">
        <w:rPr>
          <w:color w:val="auto"/>
          <w:sz w:val="28"/>
          <w:szCs w:val="28"/>
        </w:rPr>
        <w:t>125 и 122</w:t>
      </w:r>
      <w:r w:rsidRPr="00F450A1">
        <w:rPr>
          <w:color w:val="auto"/>
          <w:sz w:val="28"/>
          <w:szCs w:val="28"/>
        </w:rPr>
        <w:t xml:space="preserve"> несчастных случаев со смертельным исходом</w:t>
      </w:r>
      <w:r w:rsidR="002C6C34">
        <w:rPr>
          <w:color w:val="auto"/>
          <w:sz w:val="28"/>
          <w:szCs w:val="28"/>
        </w:rPr>
        <w:t>,</w:t>
      </w:r>
      <w:r w:rsidRPr="00F450A1">
        <w:rPr>
          <w:color w:val="auto"/>
          <w:sz w:val="28"/>
          <w:szCs w:val="28"/>
        </w:rPr>
        <w:t xml:space="preserve"> соответственно.</w:t>
      </w:r>
    </w:p>
    <w:p w:rsidR="00F450A1" w:rsidRPr="00F450A1" w:rsidRDefault="00F450A1" w:rsidP="00F450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0A1">
        <w:rPr>
          <w:rFonts w:ascii="Times New Roman" w:hAnsi="Times New Roman" w:cs="Times New Roman"/>
          <w:sz w:val="28"/>
          <w:szCs w:val="28"/>
        </w:rPr>
        <w:t>Наибольшее количество несчастных случаев со смертельным исходом за 1</w:t>
      </w:r>
      <w:r w:rsidR="00AF3E8D">
        <w:rPr>
          <w:rFonts w:ascii="Times New Roman" w:hAnsi="Times New Roman" w:cs="Times New Roman"/>
          <w:sz w:val="28"/>
          <w:szCs w:val="28"/>
        </w:rPr>
        <w:t>2</w:t>
      </w:r>
      <w:r w:rsidRPr="00F450A1">
        <w:rPr>
          <w:rFonts w:ascii="Times New Roman" w:hAnsi="Times New Roman" w:cs="Times New Roman"/>
          <w:sz w:val="28"/>
          <w:szCs w:val="28"/>
        </w:rPr>
        <w:t xml:space="preserve"> месяцев 2014 года произошло </w:t>
      </w:r>
      <w:r w:rsidR="002C6C34">
        <w:rPr>
          <w:rFonts w:ascii="Times New Roman" w:hAnsi="Times New Roman" w:cs="Times New Roman"/>
          <w:sz w:val="28"/>
          <w:szCs w:val="28"/>
        </w:rPr>
        <w:t>в</w:t>
      </w:r>
      <w:r w:rsidRPr="00F450A1">
        <w:rPr>
          <w:rFonts w:ascii="Times New Roman" w:hAnsi="Times New Roman" w:cs="Times New Roman"/>
          <w:sz w:val="28"/>
          <w:szCs w:val="28"/>
        </w:rPr>
        <w:t xml:space="preserve"> электроустановках потребителей - 4</w:t>
      </w:r>
      <w:r w:rsidR="00AF3E8D">
        <w:rPr>
          <w:rFonts w:ascii="Times New Roman" w:hAnsi="Times New Roman" w:cs="Times New Roman"/>
          <w:sz w:val="28"/>
          <w:szCs w:val="28"/>
        </w:rPr>
        <w:t>5</w:t>
      </w:r>
      <w:r w:rsidRPr="00F450A1">
        <w:rPr>
          <w:rFonts w:ascii="Times New Roman" w:hAnsi="Times New Roman" w:cs="Times New Roman"/>
          <w:sz w:val="28"/>
          <w:szCs w:val="28"/>
        </w:rPr>
        <w:t xml:space="preserve"> (6</w:t>
      </w:r>
      <w:r w:rsidR="00AF3E8D">
        <w:rPr>
          <w:rFonts w:ascii="Times New Roman" w:hAnsi="Times New Roman" w:cs="Times New Roman"/>
          <w:sz w:val="28"/>
          <w:szCs w:val="28"/>
        </w:rPr>
        <w:t>7</w:t>
      </w:r>
      <w:r w:rsidRPr="00F450A1">
        <w:rPr>
          <w:rFonts w:ascii="Times New Roman" w:hAnsi="Times New Roman" w:cs="Times New Roman"/>
          <w:sz w:val="28"/>
          <w:szCs w:val="28"/>
        </w:rPr>
        <w:t xml:space="preserve"> %) и в электрических сетях - 18 (2</w:t>
      </w:r>
      <w:r w:rsidR="00AF3E8D">
        <w:rPr>
          <w:rFonts w:ascii="Times New Roman" w:hAnsi="Times New Roman" w:cs="Times New Roman"/>
          <w:sz w:val="28"/>
          <w:szCs w:val="28"/>
        </w:rPr>
        <w:t>7</w:t>
      </w:r>
      <w:r w:rsidRPr="00F450A1">
        <w:rPr>
          <w:rFonts w:ascii="Times New Roman" w:hAnsi="Times New Roman" w:cs="Times New Roman"/>
          <w:sz w:val="28"/>
          <w:szCs w:val="28"/>
        </w:rPr>
        <w:t xml:space="preserve"> %).</w:t>
      </w:r>
    </w:p>
    <w:p w:rsidR="00F450A1" w:rsidRDefault="00F450A1" w:rsidP="00F450A1">
      <w:pPr>
        <w:pStyle w:val="Default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В 2014 году произошло 6 групповых несчастных случаев с тяжелой степенью травматизма, причинами которых явились самостоятельное расширение рабочего места, неудовлетворительная организация производства работ, недостаточная полнота и качество целевого инструктажа, невыполнение организационно-технических мероприятий при проведении работ в электроустановках.</w:t>
      </w:r>
    </w:p>
    <w:p w:rsidR="00F450A1" w:rsidRDefault="00F450A1" w:rsidP="00F450A1">
      <w:pPr>
        <w:pStyle w:val="Default"/>
        <w:jc w:val="both"/>
      </w:pPr>
    </w:p>
    <w:p w:rsidR="00F450A1" w:rsidRDefault="00F450A1" w:rsidP="00F450A1">
      <w:pPr>
        <w:pStyle w:val="Default"/>
        <w:jc w:val="both"/>
        <w:rPr>
          <w:color w:val="auto"/>
        </w:rPr>
      </w:pPr>
    </w:p>
    <w:p w:rsidR="00F450A1" w:rsidRDefault="00F450A1" w:rsidP="00F450A1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Обстоятельства и причины несчастных случаев </w:t>
      </w:r>
    </w:p>
    <w:p w:rsidR="00F450A1" w:rsidRDefault="00F450A1" w:rsidP="00F450A1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от воздействия электрического тока</w:t>
      </w:r>
    </w:p>
    <w:p w:rsidR="00F450A1" w:rsidRDefault="00F450A1" w:rsidP="00F450A1">
      <w:pPr>
        <w:pStyle w:val="Default"/>
        <w:jc w:val="both"/>
        <w:rPr>
          <w:color w:val="auto"/>
          <w:sz w:val="28"/>
          <w:szCs w:val="28"/>
        </w:rPr>
      </w:pPr>
    </w:p>
    <w:p w:rsidR="00AF3E8D" w:rsidRDefault="00AF3E8D" w:rsidP="00F450A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Из 67</w:t>
      </w:r>
      <w:r w:rsidR="00F450A1">
        <w:rPr>
          <w:color w:val="auto"/>
          <w:sz w:val="28"/>
          <w:szCs w:val="28"/>
        </w:rPr>
        <w:t xml:space="preserve"> несчастных случаев на энергоустановках, 6</w:t>
      </w:r>
      <w:r>
        <w:rPr>
          <w:color w:val="auto"/>
          <w:sz w:val="28"/>
          <w:szCs w:val="28"/>
        </w:rPr>
        <w:t>3</w:t>
      </w:r>
      <w:r w:rsidR="00F450A1">
        <w:rPr>
          <w:color w:val="auto"/>
          <w:sz w:val="28"/>
          <w:szCs w:val="28"/>
        </w:rPr>
        <w:t xml:space="preserve"> произош</w:t>
      </w:r>
      <w:r>
        <w:rPr>
          <w:color w:val="auto"/>
          <w:sz w:val="28"/>
          <w:szCs w:val="28"/>
        </w:rPr>
        <w:t>ло</w:t>
      </w:r>
      <w:r w:rsidR="00F450A1">
        <w:rPr>
          <w:color w:val="auto"/>
          <w:sz w:val="28"/>
          <w:szCs w:val="28"/>
        </w:rPr>
        <w:t xml:space="preserve"> на электроустановках, что составляет 94 % от общего числа. </w:t>
      </w:r>
    </w:p>
    <w:p w:rsidR="00F450A1" w:rsidRDefault="00F450A1" w:rsidP="00F450A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Наибольшее количество несчастных случаев произошло в ходе выполнения работ на воздушных линиях электропередачи, а также </w:t>
      </w:r>
      <w:r w:rsidR="00AF3E8D">
        <w:rPr>
          <w:color w:val="auto"/>
          <w:sz w:val="28"/>
          <w:szCs w:val="28"/>
        </w:rPr>
        <w:t>при выполнении работ в электроустановках, при ошибочном (случайном)</w:t>
      </w:r>
      <w:r>
        <w:rPr>
          <w:color w:val="auto"/>
          <w:sz w:val="28"/>
          <w:szCs w:val="28"/>
        </w:rPr>
        <w:t xml:space="preserve"> прикосновении к </w:t>
      </w:r>
      <w:r w:rsidR="00AF3E8D">
        <w:rPr>
          <w:color w:val="auto"/>
          <w:sz w:val="28"/>
          <w:szCs w:val="28"/>
        </w:rPr>
        <w:t>проводящим</w:t>
      </w:r>
      <w:r>
        <w:rPr>
          <w:color w:val="auto"/>
          <w:sz w:val="28"/>
          <w:szCs w:val="28"/>
        </w:rPr>
        <w:t xml:space="preserve"> частям, находящимся под напряжением.</w:t>
      </w:r>
    </w:p>
    <w:p w:rsidR="00F450A1" w:rsidRDefault="00F450A1" w:rsidP="00F450A1">
      <w:pPr>
        <w:pStyle w:val="Default"/>
        <w:jc w:val="both"/>
        <w:rPr>
          <w:color w:val="auto"/>
          <w:sz w:val="28"/>
          <w:szCs w:val="28"/>
        </w:rPr>
      </w:pPr>
    </w:p>
    <w:p w:rsidR="00F450A1" w:rsidRDefault="00F450A1" w:rsidP="00F450A1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2.1. Основные причины несчастных случаев:</w:t>
      </w:r>
    </w:p>
    <w:p w:rsidR="00F450A1" w:rsidRDefault="00F450A1" w:rsidP="00F450A1">
      <w:pPr>
        <w:pStyle w:val="Default"/>
        <w:jc w:val="both"/>
        <w:rPr>
          <w:color w:val="auto"/>
          <w:sz w:val="28"/>
          <w:szCs w:val="28"/>
        </w:rPr>
      </w:pPr>
    </w:p>
    <w:p w:rsidR="00F450A1" w:rsidRDefault="00F450A1" w:rsidP="00F450A1">
      <w:pPr>
        <w:pStyle w:val="Default"/>
        <w:numPr>
          <w:ilvl w:val="0"/>
          <w:numId w:val="1"/>
        </w:numPr>
        <w:ind w:left="0" w:firstLine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недостаточная подготовленность (как психологическая, так и квалификационная) персонала к выполнению приемов, влияющих на безопасность работ;</w:t>
      </w:r>
    </w:p>
    <w:p w:rsidR="00F450A1" w:rsidRDefault="00F450A1" w:rsidP="00F450A1">
      <w:pPr>
        <w:pStyle w:val="Default"/>
        <w:numPr>
          <w:ilvl w:val="0"/>
          <w:numId w:val="1"/>
        </w:numPr>
        <w:ind w:left="0" w:firstLine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неэффективность мероприятий по подготовке и обучению персонала выполнению требований безопасности;</w:t>
      </w:r>
    </w:p>
    <w:p w:rsidR="00F450A1" w:rsidRDefault="00F450A1" w:rsidP="00F450A1">
      <w:pPr>
        <w:pStyle w:val="Default"/>
        <w:numPr>
          <w:ilvl w:val="0"/>
          <w:numId w:val="1"/>
        </w:numPr>
        <w:ind w:left="0" w:firstLine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невыполнение мероприятий по поддержанию энергоустановок в безопасном состоянии;</w:t>
      </w:r>
    </w:p>
    <w:p w:rsidR="00F450A1" w:rsidRDefault="00F450A1" w:rsidP="00F450A1">
      <w:pPr>
        <w:pStyle w:val="Default"/>
        <w:numPr>
          <w:ilvl w:val="0"/>
          <w:numId w:val="1"/>
        </w:numPr>
        <w:ind w:left="0" w:firstLine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неэффективность мероприятий, обеспечивающих безопасность работ в энергоустановках;</w:t>
      </w:r>
    </w:p>
    <w:p w:rsidR="00F450A1" w:rsidRDefault="00F450A1" w:rsidP="00F450A1">
      <w:pPr>
        <w:pStyle w:val="Default"/>
        <w:numPr>
          <w:ilvl w:val="0"/>
          <w:numId w:val="1"/>
        </w:numPr>
        <w:ind w:left="0" w:firstLine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отсутствие контроля за проведением организационных и технических мероприятий по обеспечению безопасности при эксплуатации электроустановок;</w:t>
      </w:r>
    </w:p>
    <w:p w:rsidR="00F450A1" w:rsidRDefault="00F450A1" w:rsidP="00F450A1">
      <w:pPr>
        <w:pStyle w:val="Default"/>
        <w:numPr>
          <w:ilvl w:val="0"/>
          <w:numId w:val="1"/>
        </w:numPr>
        <w:ind w:left="0" w:firstLine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личная недисциплинированность работников.</w:t>
      </w:r>
    </w:p>
    <w:p w:rsidR="00F450A1" w:rsidRDefault="00F450A1" w:rsidP="00F450A1">
      <w:pPr>
        <w:pStyle w:val="Default"/>
        <w:jc w:val="both"/>
        <w:rPr>
          <w:color w:val="auto"/>
          <w:sz w:val="28"/>
          <w:szCs w:val="28"/>
        </w:rPr>
      </w:pPr>
    </w:p>
    <w:p w:rsidR="00F450A1" w:rsidRDefault="00F450A1" w:rsidP="00F450A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2.2.1. Несчастные случаи, связанные с самовольными или неправомерными действиями пострадавших</w:t>
      </w:r>
    </w:p>
    <w:p w:rsidR="00F450A1" w:rsidRDefault="00F450A1" w:rsidP="00F450A1">
      <w:pPr>
        <w:pStyle w:val="Default"/>
        <w:jc w:val="both"/>
        <w:rPr>
          <w:color w:val="auto"/>
          <w:sz w:val="28"/>
          <w:szCs w:val="28"/>
        </w:rPr>
      </w:pPr>
    </w:p>
    <w:p w:rsidR="00F450A1" w:rsidRDefault="00F450A1" w:rsidP="00F450A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За 1</w:t>
      </w:r>
      <w:r w:rsidR="00C40505">
        <w:rPr>
          <w:color w:val="auto"/>
          <w:sz w:val="28"/>
          <w:szCs w:val="28"/>
        </w:rPr>
        <w:t>2</w:t>
      </w:r>
      <w:r>
        <w:rPr>
          <w:color w:val="auto"/>
          <w:sz w:val="28"/>
          <w:szCs w:val="28"/>
        </w:rPr>
        <w:t xml:space="preserve"> месяцев 2014 года несчастные случаи при выполнении технического обслуживания произошли в ходе выполнения операций в распределительных устройствах, на воздушных линиях электропередачи, на трансформаторных подстанциях. Главная их причина - невыполнение организационных и технических мероприятий, обеспечивающих безопасность работ, а именно: оформление работ с нарушениями требований норм и правил, невыполнение необходимых отключений и мер, исключающих ошибочное или самопроизвольного включение, невыполнение мероприятий по проверке отсутствия напряжения на токоведущих частях и применению средств защиты.</w:t>
      </w:r>
    </w:p>
    <w:p w:rsidR="00F450A1" w:rsidRDefault="00F450A1" w:rsidP="00F450A1">
      <w:pPr>
        <w:pStyle w:val="Default"/>
        <w:jc w:val="both"/>
        <w:rPr>
          <w:color w:val="auto"/>
          <w:sz w:val="28"/>
          <w:szCs w:val="28"/>
        </w:rPr>
      </w:pPr>
    </w:p>
    <w:p w:rsidR="00F450A1" w:rsidRDefault="00F450A1" w:rsidP="00F450A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2.2.2. Несчастные случаи, связанные с прикосновениями к элементам, находящимся под напряжением</w:t>
      </w:r>
    </w:p>
    <w:p w:rsidR="00F450A1" w:rsidRDefault="00F450A1" w:rsidP="00F450A1">
      <w:pPr>
        <w:pStyle w:val="Default"/>
        <w:jc w:val="both"/>
        <w:rPr>
          <w:color w:val="auto"/>
          <w:sz w:val="28"/>
          <w:szCs w:val="28"/>
        </w:rPr>
      </w:pPr>
    </w:p>
    <w:p w:rsidR="00F450A1" w:rsidRDefault="00F450A1" w:rsidP="00F450A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Несчастный случай со смертельным исходом, произошел 16 января 2014 г. с работником филиала ОАО «РЖД» Буйской дистанции электроснабжения, в Костромской области, СИП ВЛ-10 кВ на остановочной платформе 721 км 2-го пути перегона Буй-Ратьково-Рожново.</w:t>
      </w:r>
    </w:p>
    <w:p w:rsidR="00F450A1" w:rsidRDefault="00F450A1" w:rsidP="00F450A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Обстоятельства несчастного случая. Электромонтер контактной сети во время осмотра места повреждения СИП ВЛ-10кВ перелез через ограждение платформы, держась одной рукой за металлическое ограждение платформы, поднял ногой провод СИП ВЛ-10 кВ, находившийся на снегу под напряжением, в результате чего был поражен электрическим током.</w:t>
      </w:r>
    </w:p>
    <w:p w:rsidR="00F450A1" w:rsidRDefault="00F450A1" w:rsidP="00F450A1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F450A1" w:rsidRDefault="00F450A1" w:rsidP="00F450A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Несчастный случай со смертельным исходом, произошел 27 февраля 2014г. с работником филиала «Псковэнерго» ОАО «МРСК Северо-Запада» г. Новоржеве, опора № 9, ВЛ-10 кВ.</w:t>
      </w:r>
    </w:p>
    <w:p w:rsidR="00F450A1" w:rsidRDefault="00F450A1" w:rsidP="00F450A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Обстоятельства несчастного случая. При подготовке рабочего места электромонтер, не получив непосредственных указаний от допускающего, самовольно поднялся на опору № 9 за ЛР 24-08-02 ВЛ-10 кВ 24-08. Без применения электрозащитных средств (диэлектрических перчаток и указателя напряжения) приблизился на недопустимое расстояние к токоведущим частям и был поражен электрическим током.</w:t>
      </w:r>
    </w:p>
    <w:p w:rsidR="00F450A1" w:rsidRDefault="00F450A1" w:rsidP="00F450A1">
      <w:pPr>
        <w:pStyle w:val="Default"/>
        <w:jc w:val="both"/>
        <w:rPr>
          <w:color w:val="auto"/>
          <w:sz w:val="28"/>
          <w:szCs w:val="28"/>
        </w:rPr>
      </w:pPr>
    </w:p>
    <w:p w:rsidR="00F450A1" w:rsidRDefault="00F450A1" w:rsidP="00F450A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Несчастный случай со смертельным исходом, произошел 12 мая 2014г. с работником филиала ОАО «Тюменьэнерго» «Тюменские распределительные сети», Тюменская область, Тюменский район, с. Червишево, ПС «Червишево».</w:t>
      </w:r>
    </w:p>
    <w:p w:rsidR="00F450A1" w:rsidRDefault="00F450A1" w:rsidP="00F450A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Обстоятельства несчастного случая. Во время работ по замене изоляторов в КРУН-10 кВ ПС ПО кВ «Червишево» мастер группы взял лестницу, установил её в районе ячейки № 7 «Сибирь ТП-2», со смещением в сторону ячейки № 5 «Червишево-1», находящейся под рабочим напряжением, поднялся на неё для проверки соответствия имеющихся проходных изоляторов установленным, приблизился на недопустимое расстояние до проходного изолятора 10 кВ ф. «С» на крыше КРУН-10 кВ ячейки № 5 «Червишево-1 и был поражен электрическим током.</w:t>
      </w:r>
    </w:p>
    <w:p w:rsidR="00F450A1" w:rsidRDefault="00F450A1" w:rsidP="00F450A1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F450A1" w:rsidRDefault="00F450A1" w:rsidP="00F450A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Несчастный случай со смертельным исходом, произошел 31 июля 2014г</w:t>
      </w:r>
      <w:r w:rsidR="00491F1A">
        <w:rPr>
          <w:color w:val="auto"/>
          <w:sz w:val="28"/>
          <w:szCs w:val="28"/>
        </w:rPr>
        <w:t xml:space="preserve">. </w:t>
      </w:r>
      <w:r>
        <w:rPr>
          <w:color w:val="auto"/>
          <w:sz w:val="28"/>
          <w:szCs w:val="28"/>
        </w:rPr>
        <w:t xml:space="preserve"> в ООО «Термо-С», г. Екатеринбург, ул. Черняховского, складской терминал № 13.</w:t>
      </w:r>
    </w:p>
    <w:p w:rsidR="00F450A1" w:rsidRDefault="00F450A1" w:rsidP="00F450A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Обстоятельства несчастного случая. При переноске электронасоса, не отключённого от электросети, взявшись одной рукой за ручку насоса, а другой - за железобетонную арматуру, бетонщик получил смертельную электротравму.</w:t>
      </w:r>
    </w:p>
    <w:p w:rsidR="00F450A1" w:rsidRDefault="00F450A1" w:rsidP="00F450A1">
      <w:pPr>
        <w:pStyle w:val="Default"/>
        <w:jc w:val="both"/>
        <w:rPr>
          <w:color w:val="auto"/>
          <w:sz w:val="28"/>
          <w:szCs w:val="28"/>
        </w:rPr>
      </w:pPr>
    </w:p>
    <w:p w:rsidR="00F450A1" w:rsidRDefault="00F450A1" w:rsidP="00F450A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Несчастный случай со смертельным исходом, произошел 13 октября 2014г. в ООО «КрафтЛинк», Удмуртская Республика, г. Ижевск, ул. 9 Января, д. 223.</w:t>
      </w:r>
    </w:p>
    <w:p w:rsidR="00F450A1" w:rsidRDefault="00F450A1" w:rsidP="00F450A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Обстоятельства несчастного случая. При проведении работ по прокладке КЛ-0,4 кВ и монтажу электротехнического оборудования щита учета, мастер стал подключать кабель к токопроводам шкафа ВРУ-1 находящимися под напряжением, в результате чего был поражен электрическим током.</w:t>
      </w:r>
    </w:p>
    <w:p w:rsidR="00F450A1" w:rsidRDefault="00F450A1" w:rsidP="00F450A1">
      <w:pPr>
        <w:pStyle w:val="Default"/>
        <w:jc w:val="both"/>
        <w:rPr>
          <w:color w:val="auto"/>
          <w:sz w:val="28"/>
          <w:szCs w:val="28"/>
        </w:rPr>
      </w:pPr>
    </w:p>
    <w:p w:rsidR="00F450A1" w:rsidRDefault="00F450A1" w:rsidP="00F450A1">
      <w:pPr>
        <w:pStyle w:val="Default"/>
        <w:jc w:val="both"/>
        <w:rPr>
          <w:color w:val="auto"/>
          <w:sz w:val="28"/>
          <w:szCs w:val="28"/>
        </w:rPr>
      </w:pPr>
    </w:p>
    <w:p w:rsidR="00F450A1" w:rsidRDefault="00F450A1" w:rsidP="00491F1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2.2.3. Несчастные случаи, связанные с неудовлетворительной организацией производства работ</w:t>
      </w:r>
      <w:r w:rsidR="00491F1A">
        <w:rPr>
          <w:color w:val="auto"/>
          <w:sz w:val="28"/>
          <w:szCs w:val="28"/>
        </w:rPr>
        <w:t>.</w:t>
      </w:r>
    </w:p>
    <w:p w:rsidR="00491F1A" w:rsidRDefault="00491F1A" w:rsidP="00491F1A">
      <w:pPr>
        <w:pStyle w:val="Default"/>
        <w:jc w:val="both"/>
        <w:rPr>
          <w:color w:val="auto"/>
          <w:sz w:val="22"/>
          <w:szCs w:val="22"/>
        </w:rPr>
      </w:pPr>
    </w:p>
    <w:p w:rsidR="00F450A1" w:rsidRDefault="00F450A1" w:rsidP="00491F1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Несчастный случай со смертельным и</w:t>
      </w:r>
      <w:r w:rsidR="00491F1A">
        <w:rPr>
          <w:color w:val="auto"/>
          <w:sz w:val="28"/>
          <w:szCs w:val="28"/>
        </w:rPr>
        <w:t>сходом, произошел 5 мая 2014</w:t>
      </w:r>
      <w:r>
        <w:rPr>
          <w:color w:val="auto"/>
          <w:sz w:val="28"/>
          <w:szCs w:val="28"/>
        </w:rPr>
        <w:t>г</w:t>
      </w:r>
      <w:r w:rsidR="00491F1A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в ООО «Артёмовская электросетевая компания», Приморский край, г. Артём, ул. Фрунзе, 15/1.</w:t>
      </w:r>
    </w:p>
    <w:p w:rsidR="00F450A1" w:rsidRDefault="00F450A1" w:rsidP="00491F1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Обстоятельства несчастного случая. Во время проведения работ на ВЛ — 6 кВ с использованием автоподъёмника произошло соприкосновение люльки с проводами соседней ВЛ - 10 кВ. В результате воздействия возникшей дуги пострадали находившиеся в люльке два электромонтёра, один из которых погиб, другой получил тяжёлые термические ожоги.</w:t>
      </w:r>
    </w:p>
    <w:p w:rsidR="00491F1A" w:rsidRDefault="00491F1A" w:rsidP="00F450A1">
      <w:pPr>
        <w:pStyle w:val="Default"/>
        <w:jc w:val="both"/>
        <w:rPr>
          <w:color w:val="auto"/>
          <w:sz w:val="28"/>
          <w:szCs w:val="28"/>
        </w:rPr>
      </w:pPr>
    </w:p>
    <w:p w:rsidR="00F450A1" w:rsidRDefault="00F450A1" w:rsidP="00491F1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Несчастный случай со смертельным исходом, произошел 17 мая 2014г. в ООО «Орехово-Зуевская электросеть», Московская область, г. Орехово-Зуево, ул. Пролетарская, д. 14, подстанция ТП-136, РУ 10 кВ, ячейка № 1.</w:t>
      </w:r>
    </w:p>
    <w:p w:rsidR="00F450A1" w:rsidRDefault="00F450A1" w:rsidP="00491F1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Не выполнены в полном объеме технические мероприятия по ограждению токоведущих частей, находящихся под напряжением.</w:t>
      </w:r>
    </w:p>
    <w:p w:rsidR="00F450A1" w:rsidRDefault="00F450A1" w:rsidP="00491F1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Обстоятельства несчастного случая. Во время проведения технического обслуживания оборудования ячейки № 1 в РУ-10 кВ ТП-136 электромонтёр коснулся токоведущих частей и получил смертельную электротравму.</w:t>
      </w:r>
    </w:p>
    <w:p w:rsidR="00491F1A" w:rsidRDefault="00491F1A" w:rsidP="00F450A1">
      <w:pPr>
        <w:pStyle w:val="Default"/>
        <w:jc w:val="both"/>
        <w:rPr>
          <w:color w:val="auto"/>
          <w:sz w:val="28"/>
          <w:szCs w:val="28"/>
        </w:rPr>
      </w:pPr>
    </w:p>
    <w:p w:rsidR="00F450A1" w:rsidRDefault="00F450A1" w:rsidP="00491F1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Несчастный случай со смертельным исходом, произошел 8 октября 2014г. с электромонтером филиала ОАО «ДРСК» Приморские электрические сети, Приморский край, Черниговский район, с. Меркушевка.</w:t>
      </w:r>
    </w:p>
    <w:p w:rsidR="00F450A1" w:rsidRDefault="00F450A1" w:rsidP="00491F1A">
      <w:pPr>
        <w:pStyle w:val="Default"/>
        <w:ind w:firstLine="709"/>
        <w:jc w:val="both"/>
        <w:rPr>
          <w:color w:val="auto"/>
          <w:sz w:val="22"/>
          <w:szCs w:val="22"/>
        </w:rPr>
      </w:pPr>
      <w:r>
        <w:rPr>
          <w:color w:val="auto"/>
          <w:sz w:val="28"/>
          <w:szCs w:val="28"/>
        </w:rPr>
        <w:t>Обстоятельства несчастного случая. При выполнении работ по засыпке кабельного канала в РУ-0,4 кВ ЗТП-7228, электромонтер по ремонту приблизился на недопустимое расстояние к шине 10 кВ и попал под фазное напряжение, в результате чего был поражен электрическим</w:t>
      </w:r>
      <w:r w:rsidR="00491F1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током.</w:t>
      </w:r>
      <w:r>
        <w:rPr>
          <w:color w:val="auto"/>
          <w:sz w:val="22"/>
          <w:szCs w:val="22"/>
        </w:rPr>
        <w:t xml:space="preserve"> </w:t>
      </w:r>
    </w:p>
    <w:p w:rsidR="00491F1A" w:rsidRDefault="00491F1A" w:rsidP="00491F1A">
      <w:pPr>
        <w:pStyle w:val="Default"/>
        <w:ind w:firstLine="709"/>
        <w:jc w:val="both"/>
        <w:rPr>
          <w:color w:val="auto"/>
          <w:sz w:val="22"/>
          <w:szCs w:val="22"/>
        </w:rPr>
      </w:pPr>
    </w:p>
    <w:p w:rsidR="00F450A1" w:rsidRDefault="00F450A1" w:rsidP="00491F1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Несчастный случай со смертельным исходом, произошел 25 июля 2014г. с работником филиала ОАО «РЖД» Волховстроевской дистанции электроснабжения, Вологодская обл., Кудуйский район, 2 путь перегона Сиуч - Уйта.</w:t>
      </w:r>
    </w:p>
    <w:p w:rsidR="00F450A1" w:rsidRDefault="00F450A1" w:rsidP="00491F1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Обстоятельства несчастного случая. Во время регламентных работ по проверке креплений закладных деталей электромонтёр, потеряв равновесие, коснулся волновода, одновременно держась за ограждение вышки, и получил смертельную электротравму.</w:t>
      </w:r>
    </w:p>
    <w:p w:rsidR="00491F1A" w:rsidRDefault="00491F1A" w:rsidP="00F450A1">
      <w:pPr>
        <w:pStyle w:val="Default"/>
        <w:jc w:val="both"/>
        <w:rPr>
          <w:color w:val="auto"/>
          <w:sz w:val="28"/>
          <w:szCs w:val="28"/>
        </w:rPr>
      </w:pPr>
    </w:p>
    <w:p w:rsidR="00F450A1" w:rsidRDefault="00F450A1" w:rsidP="00F450A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2.2.4. Неудовлетворительное производство работ при монтаже опор воздушной линии электропередачи</w:t>
      </w:r>
    </w:p>
    <w:p w:rsidR="00491F1A" w:rsidRDefault="00491F1A" w:rsidP="00F450A1">
      <w:pPr>
        <w:pStyle w:val="Default"/>
        <w:jc w:val="both"/>
        <w:rPr>
          <w:color w:val="auto"/>
          <w:sz w:val="28"/>
          <w:szCs w:val="28"/>
        </w:rPr>
      </w:pPr>
    </w:p>
    <w:p w:rsidR="00F450A1" w:rsidRDefault="00F450A1" w:rsidP="00491F1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Групповой несчастный случай со смертельным исходом, произошел 30 августа 2014 г. с работниками ООО «Электропромсервис», Московская обл., Клинский р-н, д. Губино, ВЛ-10 кВ, фидер РП-55-ТП 268.</w:t>
      </w:r>
    </w:p>
    <w:p w:rsidR="00F450A1" w:rsidRDefault="00F450A1" w:rsidP="00491F1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Обстоятельства несчастного случая. Во время монтажа железобетонной опоры произошло касание металлической траверсы опоры проводов расположенной рядом ВЛ-10 кВ. Пострадали два электромонтёра- линейщика, один из которых получил смертельную электротравму.</w:t>
      </w:r>
    </w:p>
    <w:p w:rsidR="00491F1A" w:rsidRDefault="00491F1A" w:rsidP="00F450A1">
      <w:pPr>
        <w:pStyle w:val="Default"/>
        <w:jc w:val="both"/>
        <w:rPr>
          <w:color w:val="auto"/>
          <w:sz w:val="28"/>
          <w:szCs w:val="28"/>
        </w:rPr>
      </w:pPr>
    </w:p>
    <w:p w:rsidR="00F450A1" w:rsidRDefault="00F450A1" w:rsidP="00491F1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Несчастный случай со смертельным исходом, произошел 17 апреля 2014 года в ООО «Истоки», Московская область, Серпуховский район, Серпуховские РЭС, опора № 35 ВЛ-10 кВ от ТП-254 до ЛР-268.</w:t>
      </w:r>
    </w:p>
    <w:p w:rsidR="00F450A1" w:rsidRDefault="00F450A1" w:rsidP="00491F1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Обстоятельства несчастного случая. По наряду-допуску подрядная организация ООО «Истоки» проводила работы по замене опоры № 35 ВЛ-10 кВ от ТП-254 до ЛР-268 в Серпуховских РЭС - филиале ОАО «Московская объединённая электросетевая компания» - Южные электрические сети. Во время проведения сварочных работ электромонтажник попал под напряжение, в результате чего был поражен электрическим током.</w:t>
      </w:r>
    </w:p>
    <w:p w:rsidR="00491F1A" w:rsidRDefault="00491F1A" w:rsidP="00F450A1">
      <w:pPr>
        <w:pStyle w:val="Default"/>
        <w:jc w:val="both"/>
        <w:rPr>
          <w:color w:val="auto"/>
          <w:sz w:val="28"/>
          <w:szCs w:val="28"/>
        </w:rPr>
      </w:pPr>
    </w:p>
    <w:p w:rsidR="00F450A1" w:rsidRDefault="00F450A1" w:rsidP="00F450A1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8"/>
          <w:szCs w:val="28"/>
        </w:rPr>
        <w:t>2.2.5. Невыполнение мероприятий обеспечивающих безопасность работ в действующих электроустановках</w:t>
      </w:r>
      <w:r w:rsidR="00C40505">
        <w:rPr>
          <w:color w:val="auto"/>
          <w:sz w:val="28"/>
          <w:szCs w:val="28"/>
        </w:rPr>
        <w:t>.</w:t>
      </w:r>
      <w:r>
        <w:rPr>
          <w:color w:val="auto"/>
          <w:sz w:val="22"/>
          <w:szCs w:val="22"/>
        </w:rPr>
        <w:t xml:space="preserve"> </w:t>
      </w:r>
    </w:p>
    <w:p w:rsidR="00F450A1" w:rsidRDefault="00F450A1" w:rsidP="00F450A1">
      <w:pPr>
        <w:pStyle w:val="Default"/>
        <w:pageBreakBefore/>
        <w:jc w:val="both"/>
        <w:rPr>
          <w:color w:val="auto"/>
          <w:sz w:val="22"/>
          <w:szCs w:val="22"/>
        </w:rPr>
      </w:pPr>
    </w:p>
    <w:p w:rsidR="00F450A1" w:rsidRDefault="00F450A1" w:rsidP="00491F1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Несчастный случай со смертельным исходом, произошел 10 августа 2014г. с работником ОАО «Шатурская ЭЛЭК», Московская обл., г. Шатура, ул. Академическая, д. 11а, ТП-92 РУ-10 кВ.</w:t>
      </w:r>
    </w:p>
    <w:p w:rsidR="00F450A1" w:rsidRDefault="00F450A1" w:rsidP="00491F1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Обстоятельства несчастного случая. При производстве оперативных переключений электромонтёр оперативно-выездной бригады прикоснулся к токоведущей части полюса шинного разъединителя, находящегося под напряжением. В результате был смертельно поражён электрическим током.</w:t>
      </w:r>
    </w:p>
    <w:p w:rsidR="00491F1A" w:rsidRDefault="00491F1A" w:rsidP="00F450A1">
      <w:pPr>
        <w:pStyle w:val="Default"/>
        <w:jc w:val="both"/>
        <w:rPr>
          <w:color w:val="auto"/>
          <w:sz w:val="28"/>
          <w:szCs w:val="28"/>
        </w:rPr>
      </w:pPr>
    </w:p>
    <w:p w:rsidR="00491F1A" w:rsidRDefault="00491F1A" w:rsidP="00F450A1">
      <w:pPr>
        <w:pStyle w:val="Default"/>
        <w:jc w:val="both"/>
        <w:rPr>
          <w:color w:val="auto"/>
          <w:sz w:val="28"/>
          <w:szCs w:val="28"/>
        </w:rPr>
      </w:pPr>
      <w:bookmarkStart w:id="0" w:name="_GoBack"/>
      <w:bookmarkEnd w:id="0"/>
    </w:p>
    <w:p w:rsidR="00491F1A" w:rsidRDefault="00F450A1" w:rsidP="00491F1A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Меры по предотвращению несчастных случаев </w:t>
      </w:r>
    </w:p>
    <w:p w:rsidR="00F450A1" w:rsidRDefault="00F450A1" w:rsidP="00491F1A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 эксплуатации энергоустановок</w:t>
      </w:r>
    </w:p>
    <w:p w:rsidR="00491F1A" w:rsidRDefault="00491F1A" w:rsidP="00F450A1">
      <w:pPr>
        <w:pStyle w:val="Default"/>
        <w:jc w:val="both"/>
        <w:rPr>
          <w:color w:val="auto"/>
          <w:sz w:val="28"/>
          <w:szCs w:val="28"/>
        </w:rPr>
      </w:pPr>
    </w:p>
    <w:p w:rsidR="00F450A1" w:rsidRDefault="00F450A1" w:rsidP="00491F1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Исходя из анализа обстоятельств и причин смертельных, групповых и тяжелых несчастных случаев на энергоустановках, Ростехнадзор рекомендует руководителям организаций:</w:t>
      </w:r>
    </w:p>
    <w:p w:rsidR="00F450A1" w:rsidRDefault="00F450A1" w:rsidP="00F450A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 Дов</w:t>
      </w:r>
      <w:r w:rsidR="00132BE1">
        <w:rPr>
          <w:color w:val="auto"/>
          <w:sz w:val="28"/>
          <w:szCs w:val="28"/>
        </w:rPr>
        <w:t>ести</w:t>
      </w:r>
      <w:r>
        <w:rPr>
          <w:color w:val="auto"/>
          <w:sz w:val="28"/>
          <w:szCs w:val="28"/>
        </w:rPr>
        <w:t xml:space="preserve"> до работников материалы настоящего анализа при проведении всех видов занятий и инструктажей по охране труда;</w:t>
      </w:r>
    </w:p>
    <w:p w:rsidR="00F450A1" w:rsidRDefault="00F450A1" w:rsidP="00F450A1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8"/>
          <w:szCs w:val="28"/>
        </w:rPr>
        <w:t>2. Повысить уровень организации производства работ на электрических и тепловых установках. Исключить допуск персонала к работе без обязательной проверки выполнения организационных и технических мероприятий при подготовке рабочих мест;</w:t>
      </w:r>
    </w:p>
    <w:p w:rsidR="00F450A1" w:rsidRDefault="00F450A1" w:rsidP="00F450A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 Обеспечить проверку знаний персоналом нормативных правовых актов по охране труда при эксплуатации энергоустановок. Персонал, не прошедший проверку знаний, к работам в энергоустановках не допускать;</w:t>
      </w:r>
    </w:p>
    <w:p w:rsidR="00F450A1" w:rsidRDefault="00F450A1" w:rsidP="00F450A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 Обеспечить установленный порядок содержания, применения и испытания средств защиты;</w:t>
      </w:r>
    </w:p>
    <w:p w:rsidR="00F450A1" w:rsidRDefault="00F450A1" w:rsidP="00F450A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 Усилить контроль за выполнением мероприятий, обеспечивающих безопасность работ;</w:t>
      </w:r>
    </w:p>
    <w:p w:rsidR="00F450A1" w:rsidRDefault="00F450A1" w:rsidP="00F450A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6. Проводить разъяснительную работу с персоналом о недопустимости самовольных действий, повышать производственную дисциплину. Особое внимание обратить на организацию производства работ в начале рабочего дня и после перерыва на обед;</w:t>
      </w:r>
    </w:p>
    <w:p w:rsidR="00F450A1" w:rsidRDefault="00F450A1" w:rsidP="00F450A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7. Повысить уровень организации работ по монтажу, демонтажу, замене и ремонту энергооборудования. Усилить контроль за соблюдением порядка включения и выключения энергооборудования и его осмотров;</w:t>
      </w:r>
    </w:p>
    <w:p w:rsidR="00F450A1" w:rsidRDefault="00F450A1" w:rsidP="00F450A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 Не допускать персонал к проведению работ в особо опасных помещениях и помещениях с повышенной опасностью без электрозащитных средств;</w:t>
      </w:r>
    </w:p>
    <w:p w:rsidR="00F450A1" w:rsidRDefault="00F450A1" w:rsidP="00F450A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9. Обеспечить выполнение требований безопасности на линиях электропередачи, находящихся под наведенным напряжением;</w:t>
      </w:r>
    </w:p>
    <w:p w:rsidR="00F450A1" w:rsidRDefault="00F450A1" w:rsidP="00491F1A">
      <w:pPr>
        <w:pStyle w:val="Default"/>
        <w:jc w:val="both"/>
      </w:pPr>
      <w:r>
        <w:rPr>
          <w:color w:val="auto"/>
          <w:sz w:val="28"/>
          <w:szCs w:val="28"/>
        </w:rPr>
        <w:t>10. Не допускать проведение работ вне помещений при проведении технического обслуживания во время интенсивных осадков и при плохой</w:t>
      </w:r>
      <w:r w:rsidR="00491F1A">
        <w:rPr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>видимости.</w:t>
      </w:r>
    </w:p>
    <w:sectPr w:rsidR="00F450A1" w:rsidSect="00F450A1">
      <w:pgSz w:w="11906" w:h="16838"/>
      <w:pgMar w:top="102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9921EC"/>
    <w:multiLevelType w:val="hybridMultilevel"/>
    <w:tmpl w:val="4C4A0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0A1"/>
    <w:rsid w:val="000306C2"/>
    <w:rsid w:val="00031F8C"/>
    <w:rsid w:val="000452E7"/>
    <w:rsid w:val="00076D7F"/>
    <w:rsid w:val="000A2077"/>
    <w:rsid w:val="000B76D7"/>
    <w:rsid w:val="000D04F5"/>
    <w:rsid w:val="000E482C"/>
    <w:rsid w:val="001014ED"/>
    <w:rsid w:val="001137ED"/>
    <w:rsid w:val="00130DFA"/>
    <w:rsid w:val="00132BE1"/>
    <w:rsid w:val="001331D4"/>
    <w:rsid w:val="00154469"/>
    <w:rsid w:val="00171B64"/>
    <w:rsid w:val="00197B5B"/>
    <w:rsid w:val="001A5C97"/>
    <w:rsid w:val="001B4626"/>
    <w:rsid w:val="001C35AB"/>
    <w:rsid w:val="001C475D"/>
    <w:rsid w:val="001D215D"/>
    <w:rsid w:val="001D428C"/>
    <w:rsid w:val="001E2E02"/>
    <w:rsid w:val="001F0AF2"/>
    <w:rsid w:val="001F4382"/>
    <w:rsid w:val="001F6486"/>
    <w:rsid w:val="001F7449"/>
    <w:rsid w:val="00205AF1"/>
    <w:rsid w:val="00212380"/>
    <w:rsid w:val="00214A03"/>
    <w:rsid w:val="002301E8"/>
    <w:rsid w:val="00233C59"/>
    <w:rsid w:val="002366FF"/>
    <w:rsid w:val="00240E6A"/>
    <w:rsid w:val="002462EB"/>
    <w:rsid w:val="00256D1D"/>
    <w:rsid w:val="00264C93"/>
    <w:rsid w:val="00270B16"/>
    <w:rsid w:val="00276262"/>
    <w:rsid w:val="0029338F"/>
    <w:rsid w:val="002A45CA"/>
    <w:rsid w:val="002B3D48"/>
    <w:rsid w:val="002B4B0C"/>
    <w:rsid w:val="002C6C34"/>
    <w:rsid w:val="002E49D9"/>
    <w:rsid w:val="00323331"/>
    <w:rsid w:val="00327238"/>
    <w:rsid w:val="00337E6D"/>
    <w:rsid w:val="00350569"/>
    <w:rsid w:val="003608A0"/>
    <w:rsid w:val="0039451B"/>
    <w:rsid w:val="003B584E"/>
    <w:rsid w:val="003C51D8"/>
    <w:rsid w:val="003C5CEE"/>
    <w:rsid w:val="003D487D"/>
    <w:rsid w:val="003D64BB"/>
    <w:rsid w:val="003E29D5"/>
    <w:rsid w:val="00405C3F"/>
    <w:rsid w:val="00407DBB"/>
    <w:rsid w:val="00412E18"/>
    <w:rsid w:val="004372FE"/>
    <w:rsid w:val="004400FF"/>
    <w:rsid w:val="00450AD3"/>
    <w:rsid w:val="004560FF"/>
    <w:rsid w:val="004679B4"/>
    <w:rsid w:val="00485829"/>
    <w:rsid w:val="00491F1A"/>
    <w:rsid w:val="00493850"/>
    <w:rsid w:val="0049643E"/>
    <w:rsid w:val="004A17BA"/>
    <w:rsid w:val="004A4969"/>
    <w:rsid w:val="004C221D"/>
    <w:rsid w:val="004C776A"/>
    <w:rsid w:val="004E191E"/>
    <w:rsid w:val="00504975"/>
    <w:rsid w:val="005050B8"/>
    <w:rsid w:val="005175AE"/>
    <w:rsid w:val="00517D78"/>
    <w:rsid w:val="00522386"/>
    <w:rsid w:val="00527732"/>
    <w:rsid w:val="005525E2"/>
    <w:rsid w:val="00561EB3"/>
    <w:rsid w:val="005666FE"/>
    <w:rsid w:val="005706E6"/>
    <w:rsid w:val="0058156C"/>
    <w:rsid w:val="005826F5"/>
    <w:rsid w:val="0058569B"/>
    <w:rsid w:val="005967BE"/>
    <w:rsid w:val="005B5BE9"/>
    <w:rsid w:val="005D2BDD"/>
    <w:rsid w:val="005E1844"/>
    <w:rsid w:val="006004C0"/>
    <w:rsid w:val="00616E2D"/>
    <w:rsid w:val="00624B7E"/>
    <w:rsid w:val="00625E3F"/>
    <w:rsid w:val="00651677"/>
    <w:rsid w:val="00656D5D"/>
    <w:rsid w:val="00667CF8"/>
    <w:rsid w:val="00672066"/>
    <w:rsid w:val="006B7210"/>
    <w:rsid w:val="006C138A"/>
    <w:rsid w:val="006C2724"/>
    <w:rsid w:val="006E3B24"/>
    <w:rsid w:val="00721CF6"/>
    <w:rsid w:val="00742253"/>
    <w:rsid w:val="00743788"/>
    <w:rsid w:val="0075340B"/>
    <w:rsid w:val="00754623"/>
    <w:rsid w:val="00754FEF"/>
    <w:rsid w:val="0077273B"/>
    <w:rsid w:val="00785F04"/>
    <w:rsid w:val="007869AE"/>
    <w:rsid w:val="007A2EF7"/>
    <w:rsid w:val="007B02AA"/>
    <w:rsid w:val="007B3F76"/>
    <w:rsid w:val="007C1C3A"/>
    <w:rsid w:val="007E4DF1"/>
    <w:rsid w:val="007F3E5A"/>
    <w:rsid w:val="008029C7"/>
    <w:rsid w:val="00846EB8"/>
    <w:rsid w:val="00856275"/>
    <w:rsid w:val="008570B7"/>
    <w:rsid w:val="0086783D"/>
    <w:rsid w:val="00877A1A"/>
    <w:rsid w:val="00893628"/>
    <w:rsid w:val="00896FC4"/>
    <w:rsid w:val="008A4D73"/>
    <w:rsid w:val="008C28DA"/>
    <w:rsid w:val="008C794B"/>
    <w:rsid w:val="008D6912"/>
    <w:rsid w:val="008D7D83"/>
    <w:rsid w:val="008E4097"/>
    <w:rsid w:val="0090629E"/>
    <w:rsid w:val="00914F40"/>
    <w:rsid w:val="00926495"/>
    <w:rsid w:val="00936ECD"/>
    <w:rsid w:val="00947811"/>
    <w:rsid w:val="00953F3D"/>
    <w:rsid w:val="00993B91"/>
    <w:rsid w:val="009952DF"/>
    <w:rsid w:val="009C1A38"/>
    <w:rsid w:val="009E0D4C"/>
    <w:rsid w:val="009E39F2"/>
    <w:rsid w:val="009F2ACD"/>
    <w:rsid w:val="009F430C"/>
    <w:rsid w:val="009F6257"/>
    <w:rsid w:val="00A15A83"/>
    <w:rsid w:val="00A164EE"/>
    <w:rsid w:val="00A22516"/>
    <w:rsid w:val="00A41449"/>
    <w:rsid w:val="00A50778"/>
    <w:rsid w:val="00A67865"/>
    <w:rsid w:val="00A93986"/>
    <w:rsid w:val="00A948C2"/>
    <w:rsid w:val="00A95292"/>
    <w:rsid w:val="00AC2B37"/>
    <w:rsid w:val="00AC3940"/>
    <w:rsid w:val="00AC435B"/>
    <w:rsid w:val="00AE168D"/>
    <w:rsid w:val="00AF3E8D"/>
    <w:rsid w:val="00B21F40"/>
    <w:rsid w:val="00B33C09"/>
    <w:rsid w:val="00B47DF1"/>
    <w:rsid w:val="00B51209"/>
    <w:rsid w:val="00B61056"/>
    <w:rsid w:val="00B637E2"/>
    <w:rsid w:val="00B7390B"/>
    <w:rsid w:val="00B76B1B"/>
    <w:rsid w:val="00B777B0"/>
    <w:rsid w:val="00B820AA"/>
    <w:rsid w:val="00BB4AEC"/>
    <w:rsid w:val="00BB5BD9"/>
    <w:rsid w:val="00BD2871"/>
    <w:rsid w:val="00BF129E"/>
    <w:rsid w:val="00C00754"/>
    <w:rsid w:val="00C01C1E"/>
    <w:rsid w:val="00C1513B"/>
    <w:rsid w:val="00C325F9"/>
    <w:rsid w:val="00C3287E"/>
    <w:rsid w:val="00C40505"/>
    <w:rsid w:val="00C53448"/>
    <w:rsid w:val="00C57DF2"/>
    <w:rsid w:val="00C65162"/>
    <w:rsid w:val="00C6758D"/>
    <w:rsid w:val="00C87706"/>
    <w:rsid w:val="00C87B68"/>
    <w:rsid w:val="00C91346"/>
    <w:rsid w:val="00CA313C"/>
    <w:rsid w:val="00CB6C02"/>
    <w:rsid w:val="00CC3D0C"/>
    <w:rsid w:val="00CD2080"/>
    <w:rsid w:val="00CD6844"/>
    <w:rsid w:val="00CE768E"/>
    <w:rsid w:val="00CF46D6"/>
    <w:rsid w:val="00D03AC7"/>
    <w:rsid w:val="00D31850"/>
    <w:rsid w:val="00D34407"/>
    <w:rsid w:val="00D3476D"/>
    <w:rsid w:val="00D3771F"/>
    <w:rsid w:val="00D46F89"/>
    <w:rsid w:val="00D51EFA"/>
    <w:rsid w:val="00D61ABC"/>
    <w:rsid w:val="00D7058C"/>
    <w:rsid w:val="00D80CB4"/>
    <w:rsid w:val="00D972E6"/>
    <w:rsid w:val="00DA6F63"/>
    <w:rsid w:val="00DD214F"/>
    <w:rsid w:val="00E03E01"/>
    <w:rsid w:val="00E56CF0"/>
    <w:rsid w:val="00E7060A"/>
    <w:rsid w:val="00E70D6B"/>
    <w:rsid w:val="00EA1BE9"/>
    <w:rsid w:val="00EA59B1"/>
    <w:rsid w:val="00EC1267"/>
    <w:rsid w:val="00EC52C7"/>
    <w:rsid w:val="00EF3860"/>
    <w:rsid w:val="00F022C9"/>
    <w:rsid w:val="00F13C9B"/>
    <w:rsid w:val="00F2021E"/>
    <w:rsid w:val="00F450A1"/>
    <w:rsid w:val="00F50B3A"/>
    <w:rsid w:val="00F64731"/>
    <w:rsid w:val="00F758CA"/>
    <w:rsid w:val="00F9252F"/>
    <w:rsid w:val="00F94F9C"/>
    <w:rsid w:val="00FD384D"/>
    <w:rsid w:val="00FE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C391D8-286E-4277-829C-485892857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450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1698</Words>
  <Characters>9682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Северо-Уральское управление Ростехнадзора</Company>
  <LinksUpToDate>false</LinksUpToDate>
  <CharactersWithSpaces>11358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Козина Наталья Валерьевна</dc:creator>
  <cp:keywords/>
  <dc:description/>
  <cp:lastModifiedBy>Дмитриев Анатолий Николаевич</cp:lastModifiedBy>
  <cp:revision>7</cp:revision>
  <dcterms:created xsi:type="dcterms:W3CDTF">2015-02-13T10:42:00Z</dcterms:created>
  <dcterms:modified xsi:type="dcterms:W3CDTF">2015-02-13T11:23:00Z</dcterms:modified>
</cp:coreProperties>
</file>